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DB08C" w14:textId="77777777" w:rsidR="00B83651" w:rsidRDefault="00B83651" w:rsidP="00B83651">
      <w:pPr>
        <w:pStyle w:val="Default"/>
      </w:pPr>
    </w:p>
    <w:p w14:paraId="49B5F2AD" w14:textId="73BCDE0B" w:rsidR="00BB16D9" w:rsidRDefault="00BB16D9" w:rsidP="006A0D2E">
      <w:pPr>
        <w:pStyle w:val="Default"/>
        <w:rPr>
          <w:sz w:val="26"/>
          <w:szCs w:val="26"/>
        </w:rPr>
      </w:pPr>
    </w:p>
    <w:p w14:paraId="7FD4084D" w14:textId="2BE8B00F" w:rsidR="006A0D2E" w:rsidRDefault="006A0D2E" w:rsidP="006A0D2E">
      <w:pPr>
        <w:spacing w:after="0" w:line="240" w:lineRule="auto"/>
        <w:jc w:val="center"/>
        <w:rPr>
          <w:rFonts w:ascii="Times New Roman" w:hAnsi="Times New Roman" w:cs="Times New Roman"/>
          <w:b/>
          <w:sz w:val="28"/>
          <w:szCs w:val="28"/>
        </w:rPr>
      </w:pPr>
      <w:r w:rsidRPr="005771B0">
        <w:rPr>
          <w:rFonts w:ascii="Times New Roman" w:hAnsi="Times New Roman" w:cs="Times New Roman"/>
          <w:b/>
          <w:sz w:val="28"/>
          <w:szCs w:val="28"/>
        </w:rPr>
        <w:t>Чек-лист приведения основных общеобразовательных программ школ в соответствие с ФООП</w:t>
      </w:r>
    </w:p>
    <w:p w14:paraId="18B6F296" w14:textId="77777777" w:rsidR="00F43876" w:rsidRDefault="00F43876" w:rsidP="006A0D2E">
      <w:pPr>
        <w:spacing w:after="0" w:line="240" w:lineRule="auto"/>
        <w:jc w:val="center"/>
        <w:rPr>
          <w:rFonts w:ascii="Times New Roman" w:hAnsi="Times New Roman" w:cs="Times New Roman"/>
          <w:b/>
          <w:sz w:val="28"/>
          <w:szCs w:val="28"/>
        </w:rPr>
      </w:pPr>
    </w:p>
    <w:p w14:paraId="233F26A7" w14:textId="441867AB" w:rsidR="00977C3E" w:rsidRDefault="00977C3E" w:rsidP="00977C3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Федеральным законом от 29.12.2012 № 273-ФЗ «Об образовании в</w:t>
      </w:r>
      <w:r w:rsidRPr="00977C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Российской Федерации» (далее - № 273-ФЗ) </w:t>
      </w:r>
      <w:r w:rsidRPr="0008185E">
        <w:rPr>
          <w:rFonts w:ascii="Times New Roman" w:eastAsia="Times New Roman" w:hAnsi="Times New Roman" w:cs="Times New Roman"/>
          <w:sz w:val="24"/>
          <w:szCs w:val="24"/>
          <w:lang w:eastAsia="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w:t>
      </w:r>
      <w:r w:rsidRPr="0008185E">
        <w:rPr>
          <w:rFonts w:ascii="Times New Roman" w:eastAsia="Times New Roman" w:hAnsi="Times New Roman" w:cs="Times New Roman"/>
          <w:b/>
          <w:bCs/>
          <w:sz w:val="24"/>
          <w:szCs w:val="24"/>
          <w:lang w:eastAsia="ru-RU"/>
        </w:rPr>
        <w:t xml:space="preserve">федеральными государственными образовательными стандартами и соответствующими федеральными основными общеобразовательными программами. </w:t>
      </w:r>
      <w:r w:rsidRPr="0008185E">
        <w:rPr>
          <w:rFonts w:ascii="Times New Roman" w:eastAsia="Times New Roman" w:hAnsi="Times New Roman" w:cs="Times New Roman"/>
          <w:sz w:val="24"/>
          <w:szCs w:val="24"/>
          <w:lang w:eastAsia="ru-RU"/>
        </w:rPr>
        <w:t>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Pr>
          <w:rFonts w:ascii="Times New Roman" w:eastAsia="Times New Roman" w:hAnsi="Times New Roman" w:cs="Times New Roman"/>
          <w:sz w:val="24"/>
          <w:szCs w:val="24"/>
          <w:lang w:eastAsia="ru-RU"/>
        </w:rPr>
        <w:t xml:space="preserve"> (ч</w:t>
      </w:r>
      <w:r w:rsidRPr="0008185E">
        <w:rPr>
          <w:rFonts w:ascii="Times New Roman" w:eastAsia="Times New Roman" w:hAnsi="Times New Roman" w:cs="Times New Roman"/>
          <w:sz w:val="24"/>
          <w:szCs w:val="24"/>
          <w:lang w:eastAsia="ru-RU"/>
        </w:rPr>
        <w:t>.</w:t>
      </w:r>
      <w:r>
        <w:rPr>
          <w:rFonts w:ascii="Arial" w:eastAsia="Times New Roman" w:hAnsi="Arial" w:cs="Arial"/>
          <w:b/>
          <w:bCs/>
          <w:sz w:val="24"/>
          <w:szCs w:val="24"/>
          <w:lang w:eastAsia="ru-RU"/>
        </w:rPr>
        <w:t xml:space="preserve"> </w:t>
      </w:r>
      <w:r w:rsidRPr="0008185E">
        <w:rPr>
          <w:rFonts w:ascii="Times New Roman" w:eastAsia="Times New Roman" w:hAnsi="Times New Roman" w:cs="Times New Roman"/>
          <w:sz w:val="24"/>
          <w:szCs w:val="24"/>
          <w:lang w:eastAsia="ru-RU"/>
        </w:rPr>
        <w:t>6.1.</w:t>
      </w:r>
      <w:r>
        <w:rPr>
          <w:rFonts w:ascii="Times New Roman" w:eastAsia="Times New Roman" w:hAnsi="Times New Roman" w:cs="Times New Roman"/>
          <w:sz w:val="24"/>
          <w:szCs w:val="24"/>
          <w:lang w:eastAsia="ru-RU"/>
        </w:rPr>
        <w:t xml:space="preserve"> ст. 12).</w:t>
      </w:r>
      <w:r w:rsidRPr="0008185E">
        <w:rPr>
          <w:rFonts w:ascii="Times New Roman" w:eastAsia="Times New Roman" w:hAnsi="Times New Roman" w:cs="Times New Roman"/>
          <w:sz w:val="24"/>
          <w:szCs w:val="24"/>
          <w:lang w:eastAsia="ru-RU"/>
        </w:rPr>
        <w:t xml:space="preserve"> </w:t>
      </w:r>
    </w:p>
    <w:p w14:paraId="774DF631" w14:textId="2B652E87" w:rsidR="00977C3E" w:rsidRPr="00977C3E" w:rsidRDefault="00977C3E" w:rsidP="00977C3E">
      <w:pPr>
        <w:kinsoku w:val="0"/>
        <w:overflowPunct w:val="0"/>
        <w:spacing w:after="0" w:line="240" w:lineRule="auto"/>
        <w:ind w:firstLine="539"/>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ab/>
      </w:r>
      <w:r w:rsidRPr="00977C3E">
        <w:rPr>
          <w:rFonts w:ascii="Times New Roman" w:eastAsia="Calibri" w:hAnsi="Times New Roman" w:cs="Times New Roman"/>
          <w:kern w:val="24"/>
          <w:sz w:val="24"/>
          <w:szCs w:val="24"/>
        </w:rPr>
        <w:t xml:space="preserve">Приказ </w:t>
      </w:r>
      <w:r w:rsidRPr="00977C3E">
        <w:rPr>
          <w:rFonts w:ascii="Times New Roman" w:hAnsi="Times New Roman" w:cs="Times New Roman"/>
          <w:kern w:val="24"/>
          <w:sz w:val="24"/>
          <w:szCs w:val="24"/>
        </w:rPr>
        <w:t xml:space="preserve">Минпросвещения России </w:t>
      </w:r>
      <w:r w:rsidRPr="00977C3E">
        <w:rPr>
          <w:rFonts w:ascii="Times New Roman" w:eastAsia="Calibri" w:hAnsi="Times New Roman" w:cs="Times New Roman"/>
          <w:kern w:val="24"/>
          <w:sz w:val="24"/>
          <w:szCs w:val="24"/>
        </w:rPr>
        <w:t>от 31.05.2021 № 286 «Об утверждении федерального государственного образовательного стандарта начального общего образования» (ред. от 08.11.2022 № 955) (далее – ФГОС НОО);</w:t>
      </w:r>
    </w:p>
    <w:p w14:paraId="19DA92C3" w14:textId="77050C99" w:rsidR="00977C3E" w:rsidRPr="00977C3E" w:rsidRDefault="00977C3E" w:rsidP="00977C3E">
      <w:pPr>
        <w:kinsoku w:val="0"/>
        <w:overflowPunct w:val="0"/>
        <w:spacing w:after="0" w:line="240" w:lineRule="auto"/>
        <w:ind w:firstLine="539"/>
        <w:jc w:val="both"/>
        <w:textAlignment w:val="baseline"/>
        <w:rPr>
          <w:rFonts w:ascii="Times New Roman" w:hAnsi="Times New Roman" w:cs="Times New Roman"/>
          <w:sz w:val="24"/>
          <w:szCs w:val="24"/>
        </w:rPr>
      </w:pPr>
      <w:r>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ab/>
      </w:r>
      <w:r w:rsidRPr="00977C3E">
        <w:rPr>
          <w:rFonts w:ascii="Times New Roman" w:eastAsia="Calibri" w:hAnsi="Times New Roman" w:cs="Times New Roman"/>
          <w:kern w:val="24"/>
          <w:sz w:val="24"/>
          <w:szCs w:val="24"/>
        </w:rPr>
        <w:t xml:space="preserve">Приказ </w:t>
      </w:r>
      <w:r w:rsidRPr="00977C3E">
        <w:rPr>
          <w:rFonts w:ascii="Times New Roman" w:hAnsi="Times New Roman" w:cs="Times New Roman"/>
          <w:kern w:val="24"/>
          <w:sz w:val="24"/>
          <w:szCs w:val="24"/>
        </w:rPr>
        <w:t xml:space="preserve">Минпросвещения России </w:t>
      </w:r>
      <w:r w:rsidRPr="00977C3E">
        <w:rPr>
          <w:rFonts w:ascii="Times New Roman" w:eastAsia="Calibri" w:hAnsi="Times New Roman" w:cs="Times New Roman"/>
          <w:kern w:val="24"/>
          <w:sz w:val="24"/>
          <w:szCs w:val="24"/>
        </w:rPr>
        <w:t>от 31.05.2021 № 287 «Об утверждении федерального государственного образовательного стандарта основного общего образования» (ред. от 08.11.2022 № 955) (далее – ФГОС ООО);</w:t>
      </w:r>
    </w:p>
    <w:p w14:paraId="61786D35" w14:textId="6B724A33" w:rsidR="00977C3E" w:rsidRDefault="00977C3E" w:rsidP="00977C3E">
      <w:pPr>
        <w:kinsoku w:val="0"/>
        <w:overflowPunct w:val="0"/>
        <w:spacing w:after="0" w:line="240" w:lineRule="auto"/>
        <w:ind w:firstLine="539"/>
        <w:jc w:val="both"/>
        <w:textAlignment w:val="baseline"/>
        <w:rPr>
          <w:rFonts w:ascii="Times New Roman" w:eastAsia="+mn-ea" w:hAnsi="Times New Roman" w:cs="Times New Roman"/>
          <w:kern w:val="24"/>
          <w:sz w:val="24"/>
          <w:szCs w:val="24"/>
        </w:rPr>
      </w:pPr>
      <w:r>
        <w:rPr>
          <w:rFonts w:ascii="Times New Roman" w:eastAsia="+mn-ea" w:hAnsi="Times New Roman" w:cs="Times New Roman"/>
          <w:kern w:val="24"/>
          <w:sz w:val="24"/>
          <w:szCs w:val="24"/>
        </w:rPr>
        <w:t>-</w:t>
      </w:r>
      <w:r>
        <w:rPr>
          <w:rFonts w:ascii="Times New Roman" w:eastAsia="+mn-ea" w:hAnsi="Times New Roman" w:cs="Times New Roman"/>
          <w:kern w:val="24"/>
          <w:sz w:val="24"/>
          <w:szCs w:val="24"/>
        </w:rPr>
        <w:tab/>
      </w:r>
      <w:r w:rsidRPr="00977C3E">
        <w:rPr>
          <w:rFonts w:ascii="Times New Roman" w:eastAsia="+mn-ea" w:hAnsi="Times New Roman" w:cs="Times New Roman"/>
          <w:kern w:val="24"/>
          <w:sz w:val="24"/>
          <w:szCs w:val="24"/>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(ред. от 12.08.2022 № 732) (далее – ФГОС СОО).</w:t>
      </w:r>
    </w:p>
    <w:p w14:paraId="1F35BBBD" w14:textId="162D1D00" w:rsidR="00977C3E" w:rsidRPr="006C3991" w:rsidRDefault="00977C3E" w:rsidP="00977C3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6C3991">
        <w:rPr>
          <w:rFonts w:ascii="Times New Roman" w:eastAsia="Times New Roman" w:hAnsi="Times New Roman" w:cs="Times New Roman"/>
          <w:sz w:val="24"/>
          <w:szCs w:val="24"/>
          <w:lang w:eastAsia="ru-RU"/>
        </w:rPr>
        <w:t>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Pr>
          <w:rFonts w:ascii="Times New Roman" w:eastAsia="Times New Roman" w:hAnsi="Times New Roman" w:cs="Times New Roman"/>
          <w:sz w:val="24"/>
          <w:szCs w:val="24"/>
          <w:lang w:eastAsia="ru-RU"/>
        </w:rPr>
        <w:t xml:space="preserve"> (п. 10.1. № 273-ФЗ).</w:t>
      </w:r>
    </w:p>
    <w:p w14:paraId="46CDAC0C" w14:textId="70709E60" w:rsidR="00977C3E" w:rsidRPr="00977C3E" w:rsidRDefault="00977C3E" w:rsidP="00977C3E">
      <w:pPr>
        <w:kinsoku w:val="0"/>
        <w:overflowPunct w:val="0"/>
        <w:spacing w:after="0" w:line="240" w:lineRule="auto"/>
        <w:ind w:firstLine="540"/>
        <w:jc w:val="both"/>
        <w:textAlignment w:val="baseline"/>
        <w:rPr>
          <w:rFonts w:ascii="Times New Roman" w:eastAsia="Times New Roman" w:hAnsi="Times New Roman" w:cs="Times New Roman"/>
          <w:sz w:val="24"/>
          <w:szCs w:val="24"/>
        </w:rPr>
      </w:pPr>
      <w:r>
        <w:rPr>
          <w:rFonts w:ascii="Times New Roman" w:eastAsia="+mn-ea" w:hAnsi="Times New Roman" w:cs="Times New Roman"/>
          <w:kern w:val="24"/>
          <w:sz w:val="24"/>
          <w:szCs w:val="24"/>
        </w:rPr>
        <w:t>-</w:t>
      </w:r>
      <w:r>
        <w:rPr>
          <w:rFonts w:ascii="Times New Roman" w:eastAsia="+mn-ea" w:hAnsi="Times New Roman" w:cs="Times New Roman"/>
          <w:kern w:val="24"/>
          <w:sz w:val="24"/>
          <w:szCs w:val="24"/>
        </w:rPr>
        <w:tab/>
      </w:r>
      <w:r w:rsidRPr="00977C3E">
        <w:rPr>
          <w:rFonts w:ascii="Times New Roman" w:eastAsia="Calibri" w:hAnsi="Times New Roman" w:cs="Times New Roman"/>
          <w:kern w:val="24"/>
          <w:sz w:val="24"/>
          <w:szCs w:val="24"/>
        </w:rPr>
        <w:t xml:space="preserve">Приказ </w:t>
      </w:r>
      <w:r w:rsidRPr="00977C3E">
        <w:rPr>
          <w:rFonts w:ascii="Times New Roman" w:hAnsi="Times New Roman" w:cs="Times New Roman"/>
          <w:kern w:val="24"/>
          <w:sz w:val="24"/>
          <w:szCs w:val="24"/>
        </w:rPr>
        <w:t xml:space="preserve">Минпросвещения России </w:t>
      </w:r>
      <w:r w:rsidRPr="00977C3E">
        <w:rPr>
          <w:rFonts w:ascii="Times New Roman" w:eastAsia="+mn-ea" w:hAnsi="Times New Roman" w:cs="Times New Roman"/>
          <w:kern w:val="24"/>
          <w:sz w:val="24"/>
          <w:szCs w:val="24"/>
        </w:rPr>
        <w:t xml:space="preserve">от 16.11.2022 № 992 «Об утверждении федеральной образовательной программы начального общего образования» (далее - ФООП, ФОП НОО); </w:t>
      </w:r>
    </w:p>
    <w:p w14:paraId="4C82BEEC" w14:textId="549E6C63" w:rsidR="00977C3E" w:rsidRPr="00977C3E" w:rsidRDefault="00977C3E" w:rsidP="00977C3E">
      <w:pPr>
        <w:kinsoku w:val="0"/>
        <w:overflowPunct w:val="0"/>
        <w:spacing w:after="0" w:line="240" w:lineRule="auto"/>
        <w:ind w:firstLine="540"/>
        <w:jc w:val="both"/>
        <w:textAlignment w:val="baseline"/>
        <w:rPr>
          <w:rFonts w:ascii="Times New Roman" w:hAnsi="Times New Roman" w:cs="Times New Roman"/>
          <w:sz w:val="24"/>
          <w:szCs w:val="24"/>
        </w:rPr>
      </w:pPr>
      <w:bookmarkStart w:id="0" w:name="_Hlk130765140"/>
      <w:r>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ab/>
      </w:r>
      <w:r w:rsidRPr="00977C3E">
        <w:rPr>
          <w:rFonts w:ascii="Times New Roman" w:eastAsia="Calibri" w:hAnsi="Times New Roman" w:cs="Times New Roman"/>
          <w:kern w:val="24"/>
          <w:sz w:val="24"/>
          <w:szCs w:val="24"/>
        </w:rPr>
        <w:t xml:space="preserve">Приказ </w:t>
      </w:r>
      <w:r w:rsidRPr="00977C3E">
        <w:rPr>
          <w:rFonts w:ascii="Times New Roman" w:hAnsi="Times New Roman" w:cs="Times New Roman"/>
          <w:kern w:val="24"/>
          <w:sz w:val="24"/>
          <w:szCs w:val="24"/>
        </w:rPr>
        <w:t xml:space="preserve">Минпросвещения России </w:t>
      </w:r>
      <w:r w:rsidRPr="00977C3E">
        <w:rPr>
          <w:rFonts w:ascii="Times New Roman" w:eastAsia="+mn-ea" w:hAnsi="Times New Roman" w:cs="Times New Roman"/>
          <w:kern w:val="24"/>
          <w:sz w:val="24"/>
          <w:szCs w:val="24"/>
        </w:rPr>
        <w:t xml:space="preserve">от 16.11.2022 № 993 «Об утверждении федеральной образовательной программы основного общего образования» (далее - ФООП, ФОП ООО); </w:t>
      </w:r>
    </w:p>
    <w:bookmarkEnd w:id="0"/>
    <w:p w14:paraId="4EE34690" w14:textId="0C051BFC" w:rsidR="00977C3E" w:rsidRPr="00977C3E" w:rsidRDefault="00977C3E" w:rsidP="00977C3E">
      <w:pPr>
        <w:kinsoku w:val="0"/>
        <w:overflowPunct w:val="0"/>
        <w:spacing w:after="0" w:line="240" w:lineRule="auto"/>
        <w:ind w:firstLine="540"/>
        <w:jc w:val="both"/>
        <w:textAlignment w:val="baseline"/>
        <w:rPr>
          <w:rFonts w:ascii="Times New Roman" w:hAnsi="Times New Roman" w:cs="Times New Roman"/>
          <w:sz w:val="24"/>
          <w:szCs w:val="24"/>
        </w:rPr>
      </w:pPr>
      <w:r>
        <w:rPr>
          <w:rFonts w:ascii="Times New Roman" w:eastAsia="Calibri" w:hAnsi="Times New Roman" w:cs="Times New Roman"/>
          <w:kern w:val="24"/>
          <w:sz w:val="24"/>
          <w:szCs w:val="24"/>
        </w:rPr>
        <w:t>-</w:t>
      </w:r>
      <w:r>
        <w:rPr>
          <w:rFonts w:ascii="Times New Roman" w:eastAsia="Calibri" w:hAnsi="Times New Roman" w:cs="Times New Roman"/>
          <w:kern w:val="24"/>
          <w:sz w:val="24"/>
          <w:szCs w:val="24"/>
        </w:rPr>
        <w:tab/>
      </w:r>
      <w:r w:rsidRPr="00977C3E">
        <w:rPr>
          <w:rFonts w:ascii="Times New Roman" w:eastAsia="Calibri" w:hAnsi="Times New Roman" w:cs="Times New Roman"/>
          <w:kern w:val="24"/>
          <w:sz w:val="24"/>
          <w:szCs w:val="24"/>
        </w:rPr>
        <w:t xml:space="preserve">Приказ </w:t>
      </w:r>
      <w:r w:rsidRPr="00977C3E">
        <w:rPr>
          <w:rFonts w:ascii="Times New Roman" w:hAnsi="Times New Roman" w:cs="Times New Roman"/>
          <w:kern w:val="24"/>
          <w:sz w:val="24"/>
          <w:szCs w:val="24"/>
        </w:rPr>
        <w:t xml:space="preserve">Минпросвещения России </w:t>
      </w:r>
      <w:r w:rsidRPr="00977C3E">
        <w:rPr>
          <w:rFonts w:ascii="Times New Roman" w:eastAsia="+mn-ea" w:hAnsi="Times New Roman" w:cs="Times New Roman"/>
          <w:kern w:val="24"/>
          <w:sz w:val="24"/>
          <w:szCs w:val="24"/>
        </w:rPr>
        <w:t>от 23.11.2022 № 1014 «Об утверждении федеральной образовательной программы среднего общего образования» (далее - ФООП, ФОП СОО).</w:t>
      </w:r>
    </w:p>
    <w:p w14:paraId="0957295F" w14:textId="2814ABE8" w:rsidR="0008185E" w:rsidRPr="0008185E" w:rsidRDefault="0008185E" w:rsidP="00F43876">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8185E">
        <w:rPr>
          <w:rFonts w:ascii="Times New Roman" w:eastAsia="Times New Roman" w:hAnsi="Times New Roman" w:cs="Times New Roman"/>
          <w:sz w:val="24"/>
          <w:szCs w:val="24"/>
          <w:lang w:eastAsia="ru-RU"/>
        </w:rPr>
        <w:t xml:space="preserve">Организации, осуществляющие образовательную деятельность,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ar397"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 w:history="1">
        <w:r w:rsidRPr="0008185E">
          <w:rPr>
            <w:rFonts w:ascii="Times New Roman" w:eastAsia="Times New Roman" w:hAnsi="Times New Roman" w:cs="Times New Roman"/>
            <w:sz w:val="24"/>
            <w:szCs w:val="24"/>
            <w:lang w:eastAsia="ru-RU"/>
          </w:rPr>
          <w:t>части 6.3</w:t>
        </w:r>
      </w:hyperlink>
      <w:r w:rsidRPr="0008185E">
        <w:rPr>
          <w:rFonts w:ascii="Times New Roman" w:eastAsia="Times New Roman" w:hAnsi="Times New Roman" w:cs="Times New Roman"/>
          <w:sz w:val="24"/>
          <w:szCs w:val="24"/>
          <w:lang w:eastAsia="ru-RU"/>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4938EF9F" w14:textId="6D9E8279" w:rsidR="00B83651" w:rsidRDefault="0008185E" w:rsidP="00F43876">
      <w:pPr>
        <w:widowControl w:val="0"/>
        <w:autoSpaceDE w:val="0"/>
        <w:autoSpaceDN w:val="0"/>
        <w:adjustRightInd w:val="0"/>
        <w:spacing w:after="0" w:line="240" w:lineRule="auto"/>
        <w:jc w:val="both"/>
      </w:pPr>
      <w:r w:rsidRPr="0008185E">
        <w:rPr>
          <w:rFonts w:ascii="Times New Roman" w:eastAsia="Times New Roman" w:hAnsi="Times New Roman" w:cs="Times New Roman"/>
          <w:sz w:val="24"/>
          <w:szCs w:val="24"/>
          <w:lang w:eastAsia="ru-RU"/>
        </w:rPr>
        <w:t>(ч</w:t>
      </w:r>
      <w:r w:rsidR="00F43876">
        <w:rPr>
          <w:rFonts w:ascii="Times New Roman" w:eastAsia="Times New Roman" w:hAnsi="Times New Roman" w:cs="Times New Roman"/>
          <w:sz w:val="24"/>
          <w:szCs w:val="24"/>
          <w:lang w:eastAsia="ru-RU"/>
        </w:rPr>
        <w:t>.</w:t>
      </w:r>
      <w:r w:rsidRPr="0008185E">
        <w:rPr>
          <w:rFonts w:ascii="Times New Roman" w:eastAsia="Times New Roman" w:hAnsi="Times New Roman" w:cs="Times New Roman"/>
          <w:sz w:val="24"/>
          <w:szCs w:val="24"/>
          <w:lang w:eastAsia="ru-RU"/>
        </w:rPr>
        <w:t xml:space="preserve"> 6.4 </w:t>
      </w:r>
      <w:r w:rsidR="00F43876">
        <w:rPr>
          <w:rFonts w:ascii="Times New Roman" w:eastAsia="Times New Roman" w:hAnsi="Times New Roman" w:cs="Times New Roman"/>
          <w:sz w:val="24"/>
          <w:szCs w:val="24"/>
          <w:lang w:eastAsia="ru-RU"/>
        </w:rPr>
        <w:t>ст. 12 № 273 - ФЗ)</w:t>
      </w:r>
    </w:p>
    <w:p w14:paraId="4CE04812" w14:textId="77777777" w:rsidR="005771B0" w:rsidRDefault="005771B0" w:rsidP="00B83651"/>
    <w:p w14:paraId="68687FBF" w14:textId="5FBCE049" w:rsidR="00D5386B" w:rsidRDefault="00D5386B" w:rsidP="00D5386B">
      <w:pPr>
        <w:spacing w:after="0" w:line="240" w:lineRule="auto"/>
        <w:jc w:val="center"/>
        <w:rPr>
          <w:rFonts w:ascii="Times New Roman" w:hAnsi="Times New Roman" w:cs="Times New Roman"/>
          <w:b/>
          <w:sz w:val="28"/>
          <w:szCs w:val="28"/>
        </w:rPr>
      </w:pPr>
    </w:p>
    <w:p w14:paraId="6BF52842" w14:textId="77777777" w:rsidR="00F43876" w:rsidRDefault="00F43876" w:rsidP="00D5386B">
      <w:pPr>
        <w:spacing w:after="0" w:line="240" w:lineRule="auto"/>
        <w:jc w:val="center"/>
        <w:rPr>
          <w:rFonts w:ascii="Times New Roman" w:hAnsi="Times New Roman" w:cs="Times New Roman"/>
          <w:b/>
          <w:sz w:val="28"/>
          <w:szCs w:val="28"/>
        </w:rPr>
      </w:pPr>
    </w:p>
    <w:tbl>
      <w:tblPr>
        <w:tblStyle w:val="a3"/>
        <w:tblW w:w="15124" w:type="dxa"/>
        <w:tblLook w:val="04A0" w:firstRow="1" w:lastRow="0" w:firstColumn="1" w:lastColumn="0" w:noHBand="0" w:noVBand="1"/>
      </w:tblPr>
      <w:tblGrid>
        <w:gridCol w:w="577"/>
        <w:gridCol w:w="3500"/>
        <w:gridCol w:w="2835"/>
        <w:gridCol w:w="2977"/>
        <w:gridCol w:w="3544"/>
        <w:gridCol w:w="1691"/>
      </w:tblGrid>
      <w:tr w:rsidR="000E54A6" w:rsidRPr="00D5386B" w14:paraId="2C66F4B3" w14:textId="4EA1FB97" w:rsidTr="00F02212">
        <w:trPr>
          <w:trHeight w:val="549"/>
        </w:trPr>
        <w:tc>
          <w:tcPr>
            <w:tcW w:w="577" w:type="dxa"/>
            <w:vMerge w:val="restart"/>
          </w:tcPr>
          <w:p w14:paraId="4F393E8D" w14:textId="4B69979E" w:rsidR="00A80984" w:rsidRPr="00D5386B" w:rsidRDefault="00A80984" w:rsidP="005771B0">
            <w:pPr>
              <w:jc w:val="center"/>
              <w:rPr>
                <w:rFonts w:ascii="Times New Roman" w:hAnsi="Times New Roman" w:cs="Times New Roman"/>
                <w:bCs/>
                <w:sz w:val="24"/>
                <w:szCs w:val="24"/>
              </w:rPr>
            </w:pPr>
            <w:r w:rsidRPr="00D5386B">
              <w:rPr>
                <w:rFonts w:ascii="Times New Roman" w:hAnsi="Times New Roman" w:cs="Times New Roman"/>
                <w:bCs/>
                <w:sz w:val="24"/>
                <w:szCs w:val="24"/>
              </w:rPr>
              <w:t>№ п/п</w:t>
            </w:r>
          </w:p>
        </w:tc>
        <w:tc>
          <w:tcPr>
            <w:tcW w:w="9312" w:type="dxa"/>
            <w:gridSpan w:val="3"/>
          </w:tcPr>
          <w:p w14:paraId="129583FF" w14:textId="44720429" w:rsidR="00A80984" w:rsidRPr="005771B0" w:rsidRDefault="00A80984" w:rsidP="00D5386B">
            <w:pPr>
              <w:widowControl w:val="0"/>
              <w:autoSpaceDE w:val="0"/>
              <w:autoSpaceDN w:val="0"/>
              <w:adjustRightInd w:val="0"/>
              <w:jc w:val="center"/>
              <w:outlineLvl w:val="1"/>
              <w:rPr>
                <w:rFonts w:ascii="Times New Roman" w:eastAsia="Times New Roman" w:hAnsi="Times New Roman" w:cs="Times New Roman"/>
                <w:b/>
                <w:bCs/>
                <w:sz w:val="24"/>
                <w:szCs w:val="24"/>
                <w:lang w:eastAsia="ru-RU"/>
              </w:rPr>
            </w:pPr>
            <w:r w:rsidRPr="005771B0">
              <w:rPr>
                <w:rFonts w:ascii="Times New Roman" w:eastAsia="Times New Roman" w:hAnsi="Times New Roman" w:cs="Times New Roman"/>
                <w:b/>
                <w:bCs/>
                <w:sz w:val="24"/>
                <w:szCs w:val="24"/>
                <w:lang w:eastAsia="ru-RU"/>
              </w:rPr>
              <w:t>Требования к структуре основной</w:t>
            </w:r>
          </w:p>
          <w:p w14:paraId="6E4A3A8C" w14:textId="0CF5956C" w:rsidR="00A80984" w:rsidRPr="00D5386B" w:rsidRDefault="00A80984" w:rsidP="005771B0">
            <w:pPr>
              <w:jc w:val="center"/>
              <w:rPr>
                <w:rFonts w:ascii="Times New Roman" w:hAnsi="Times New Roman" w:cs="Times New Roman"/>
                <w:bCs/>
                <w:sz w:val="24"/>
                <w:szCs w:val="24"/>
              </w:rPr>
            </w:pPr>
            <w:r w:rsidRPr="005771B0">
              <w:rPr>
                <w:rFonts w:ascii="Times New Roman" w:eastAsia="Times New Roman" w:hAnsi="Times New Roman" w:cs="Times New Roman"/>
                <w:b/>
                <w:bCs/>
                <w:sz w:val="24"/>
                <w:szCs w:val="24"/>
                <w:lang w:eastAsia="ru-RU"/>
              </w:rPr>
              <w:t>образовательной программы</w:t>
            </w:r>
          </w:p>
        </w:tc>
        <w:tc>
          <w:tcPr>
            <w:tcW w:w="3544" w:type="dxa"/>
            <w:vMerge w:val="restart"/>
          </w:tcPr>
          <w:p w14:paraId="30B50AAA" w14:textId="5F616945" w:rsidR="00A80984" w:rsidRPr="00D5386B" w:rsidRDefault="00A80984" w:rsidP="005771B0">
            <w:pPr>
              <w:jc w:val="center"/>
              <w:rPr>
                <w:rFonts w:ascii="Times New Roman" w:hAnsi="Times New Roman" w:cs="Times New Roman"/>
                <w:b/>
                <w:sz w:val="24"/>
                <w:szCs w:val="24"/>
              </w:rPr>
            </w:pPr>
            <w:r w:rsidRPr="00D5386B">
              <w:rPr>
                <w:rFonts w:ascii="Times New Roman" w:hAnsi="Times New Roman" w:cs="Times New Roman"/>
                <w:b/>
                <w:sz w:val="24"/>
                <w:szCs w:val="24"/>
              </w:rPr>
              <w:t>П</w:t>
            </w:r>
            <w:r w:rsidR="00C52E45">
              <w:rPr>
                <w:rFonts w:ascii="Times New Roman" w:hAnsi="Times New Roman" w:cs="Times New Roman"/>
                <w:b/>
                <w:sz w:val="24"/>
                <w:szCs w:val="24"/>
              </w:rPr>
              <w:t>оказатели</w:t>
            </w:r>
          </w:p>
        </w:tc>
        <w:tc>
          <w:tcPr>
            <w:tcW w:w="1691" w:type="dxa"/>
            <w:vMerge w:val="restart"/>
          </w:tcPr>
          <w:p w14:paraId="72A9EC8F" w14:textId="77777777" w:rsidR="00A80984" w:rsidRDefault="00DF30BA" w:rsidP="005771B0">
            <w:pPr>
              <w:jc w:val="center"/>
              <w:rPr>
                <w:rFonts w:ascii="Times New Roman" w:hAnsi="Times New Roman" w:cs="Times New Roman"/>
                <w:b/>
                <w:sz w:val="24"/>
                <w:szCs w:val="24"/>
              </w:rPr>
            </w:pPr>
            <w:r>
              <w:rPr>
                <w:rFonts w:ascii="Times New Roman" w:hAnsi="Times New Roman" w:cs="Times New Roman"/>
                <w:b/>
                <w:sz w:val="24"/>
                <w:szCs w:val="24"/>
              </w:rPr>
              <w:t>О</w:t>
            </w:r>
            <w:r w:rsidR="00C52E45">
              <w:rPr>
                <w:rFonts w:ascii="Times New Roman" w:hAnsi="Times New Roman" w:cs="Times New Roman"/>
                <w:b/>
                <w:sz w:val="24"/>
                <w:szCs w:val="24"/>
              </w:rPr>
              <w:t xml:space="preserve">ценка показателя </w:t>
            </w:r>
          </w:p>
          <w:p w14:paraId="373DB29D" w14:textId="45AFC971" w:rsidR="00C52E45" w:rsidRPr="00D5386B" w:rsidRDefault="00C52E45" w:rsidP="005771B0">
            <w:pPr>
              <w:jc w:val="center"/>
              <w:rPr>
                <w:rFonts w:ascii="Times New Roman" w:hAnsi="Times New Roman" w:cs="Times New Roman"/>
                <w:b/>
                <w:sz w:val="24"/>
                <w:szCs w:val="24"/>
              </w:rPr>
            </w:pPr>
            <w:r>
              <w:rPr>
                <w:rFonts w:ascii="Times New Roman" w:hAnsi="Times New Roman" w:cs="Times New Roman"/>
                <w:b/>
                <w:sz w:val="24"/>
                <w:szCs w:val="24"/>
              </w:rPr>
              <w:t>Да / Нет</w:t>
            </w:r>
          </w:p>
        </w:tc>
      </w:tr>
      <w:tr w:rsidR="00A10B40" w14:paraId="68F15255" w14:textId="54F9F3F2" w:rsidTr="00F02212">
        <w:trPr>
          <w:trHeight w:val="143"/>
        </w:trPr>
        <w:tc>
          <w:tcPr>
            <w:tcW w:w="577" w:type="dxa"/>
            <w:vMerge/>
          </w:tcPr>
          <w:p w14:paraId="04C641CF" w14:textId="77777777" w:rsidR="00A80984" w:rsidRDefault="00A80984" w:rsidP="005771B0">
            <w:pPr>
              <w:jc w:val="center"/>
              <w:rPr>
                <w:rFonts w:ascii="Times New Roman" w:hAnsi="Times New Roman" w:cs="Times New Roman"/>
                <w:b/>
                <w:sz w:val="28"/>
                <w:szCs w:val="28"/>
              </w:rPr>
            </w:pPr>
          </w:p>
        </w:tc>
        <w:tc>
          <w:tcPr>
            <w:tcW w:w="3500" w:type="dxa"/>
          </w:tcPr>
          <w:p w14:paraId="7F297DE0" w14:textId="095D0361" w:rsidR="00A80984" w:rsidRPr="005771B0" w:rsidRDefault="00A80984" w:rsidP="00D5386B">
            <w:pPr>
              <w:widowControl w:val="0"/>
              <w:autoSpaceDE w:val="0"/>
              <w:autoSpaceDN w:val="0"/>
              <w:adjustRightInd w:val="0"/>
              <w:jc w:val="center"/>
              <w:outlineLvl w:val="1"/>
              <w:rPr>
                <w:rFonts w:ascii="Times New Roman" w:eastAsia="Times New Roman" w:hAnsi="Times New Roman" w:cs="Times New Roman"/>
                <w:b/>
                <w:bCs/>
                <w:sz w:val="24"/>
                <w:szCs w:val="24"/>
                <w:lang w:eastAsia="ru-RU"/>
              </w:rPr>
            </w:pPr>
            <w:r w:rsidRPr="005771B0">
              <w:rPr>
                <w:rFonts w:ascii="Times New Roman" w:eastAsia="Times New Roman" w:hAnsi="Times New Roman" w:cs="Times New Roman"/>
                <w:b/>
                <w:bCs/>
                <w:sz w:val="24"/>
                <w:szCs w:val="24"/>
                <w:lang w:eastAsia="ru-RU"/>
              </w:rPr>
              <w:t xml:space="preserve">Требования </w:t>
            </w:r>
            <w:r>
              <w:rPr>
                <w:rFonts w:ascii="Times New Roman" w:eastAsia="Times New Roman" w:hAnsi="Times New Roman" w:cs="Times New Roman"/>
                <w:b/>
                <w:bCs/>
                <w:sz w:val="24"/>
                <w:szCs w:val="24"/>
                <w:lang w:eastAsia="ru-RU"/>
              </w:rPr>
              <w:t xml:space="preserve">ФГОС </w:t>
            </w:r>
            <w:r w:rsidRPr="005771B0">
              <w:rPr>
                <w:rFonts w:ascii="Times New Roman" w:eastAsia="Times New Roman" w:hAnsi="Times New Roman" w:cs="Times New Roman"/>
                <w:b/>
                <w:bCs/>
                <w:sz w:val="24"/>
                <w:szCs w:val="24"/>
                <w:lang w:eastAsia="ru-RU"/>
              </w:rPr>
              <w:t>к структуре основной</w:t>
            </w:r>
          </w:p>
          <w:p w14:paraId="44D76051" w14:textId="761666E4" w:rsidR="00A80984" w:rsidRDefault="00A80984" w:rsidP="00D5386B">
            <w:pPr>
              <w:jc w:val="center"/>
              <w:rPr>
                <w:rFonts w:ascii="Times New Roman" w:hAnsi="Times New Roman" w:cs="Times New Roman"/>
                <w:b/>
                <w:sz w:val="28"/>
                <w:szCs w:val="28"/>
              </w:rPr>
            </w:pPr>
            <w:r w:rsidRPr="005771B0">
              <w:rPr>
                <w:rFonts w:ascii="Times New Roman" w:eastAsia="Times New Roman" w:hAnsi="Times New Roman" w:cs="Times New Roman"/>
                <w:b/>
                <w:bCs/>
                <w:sz w:val="24"/>
                <w:szCs w:val="24"/>
                <w:lang w:eastAsia="ru-RU"/>
              </w:rPr>
              <w:t>образовательной программы</w:t>
            </w:r>
            <w:r>
              <w:rPr>
                <w:rFonts w:ascii="Times New Roman" w:hAnsi="Times New Roman" w:cs="Times New Roman"/>
                <w:sz w:val="28"/>
                <w:szCs w:val="28"/>
              </w:rPr>
              <w:t xml:space="preserve"> </w:t>
            </w:r>
          </w:p>
        </w:tc>
        <w:tc>
          <w:tcPr>
            <w:tcW w:w="2835" w:type="dxa"/>
          </w:tcPr>
          <w:p w14:paraId="1596CD28" w14:textId="63BC9DEF" w:rsidR="00A80984" w:rsidRDefault="00A80984" w:rsidP="005771B0">
            <w:pPr>
              <w:jc w:val="center"/>
              <w:rPr>
                <w:rFonts w:ascii="Times New Roman" w:hAnsi="Times New Roman" w:cs="Times New Roman"/>
                <w:b/>
                <w:sz w:val="28"/>
                <w:szCs w:val="28"/>
              </w:rPr>
            </w:pPr>
            <w:r>
              <w:rPr>
                <w:rFonts w:ascii="Times New Roman" w:hAnsi="Times New Roman" w:cs="Times New Roman"/>
                <w:b/>
                <w:sz w:val="28"/>
                <w:szCs w:val="28"/>
              </w:rPr>
              <w:t xml:space="preserve">ФГОС </w:t>
            </w:r>
          </w:p>
        </w:tc>
        <w:tc>
          <w:tcPr>
            <w:tcW w:w="2977" w:type="dxa"/>
          </w:tcPr>
          <w:p w14:paraId="5549472E" w14:textId="1A76FF66" w:rsidR="00A80984" w:rsidRDefault="00A80984" w:rsidP="005771B0">
            <w:pPr>
              <w:jc w:val="center"/>
              <w:rPr>
                <w:rFonts w:ascii="Times New Roman" w:hAnsi="Times New Roman" w:cs="Times New Roman"/>
                <w:b/>
                <w:sz w:val="28"/>
                <w:szCs w:val="28"/>
              </w:rPr>
            </w:pPr>
            <w:r>
              <w:rPr>
                <w:rFonts w:ascii="Times New Roman" w:hAnsi="Times New Roman" w:cs="Times New Roman"/>
                <w:b/>
                <w:sz w:val="28"/>
                <w:szCs w:val="28"/>
              </w:rPr>
              <w:t>ФООП</w:t>
            </w:r>
          </w:p>
        </w:tc>
        <w:tc>
          <w:tcPr>
            <w:tcW w:w="3544" w:type="dxa"/>
            <w:vMerge/>
          </w:tcPr>
          <w:p w14:paraId="773C8CC5" w14:textId="77777777" w:rsidR="00A80984" w:rsidRDefault="00A80984" w:rsidP="005771B0">
            <w:pPr>
              <w:jc w:val="center"/>
              <w:rPr>
                <w:rFonts w:ascii="Times New Roman" w:hAnsi="Times New Roman" w:cs="Times New Roman"/>
                <w:b/>
                <w:sz w:val="28"/>
                <w:szCs w:val="28"/>
              </w:rPr>
            </w:pPr>
          </w:p>
        </w:tc>
        <w:tc>
          <w:tcPr>
            <w:tcW w:w="1691" w:type="dxa"/>
            <w:vMerge/>
          </w:tcPr>
          <w:p w14:paraId="14106CA0" w14:textId="77777777" w:rsidR="00A80984" w:rsidRDefault="00A80984" w:rsidP="005771B0">
            <w:pPr>
              <w:jc w:val="center"/>
              <w:rPr>
                <w:rFonts w:ascii="Times New Roman" w:hAnsi="Times New Roman" w:cs="Times New Roman"/>
                <w:b/>
                <w:sz w:val="28"/>
                <w:szCs w:val="28"/>
              </w:rPr>
            </w:pPr>
          </w:p>
        </w:tc>
      </w:tr>
      <w:tr w:rsidR="00C307AF" w14:paraId="7E28B176" w14:textId="5523E434" w:rsidTr="00F02212">
        <w:trPr>
          <w:trHeight w:val="1008"/>
        </w:trPr>
        <w:tc>
          <w:tcPr>
            <w:tcW w:w="577" w:type="dxa"/>
          </w:tcPr>
          <w:p w14:paraId="0CF06EF5" w14:textId="766D6160" w:rsidR="00C307AF" w:rsidRPr="009E16EA" w:rsidRDefault="00C307AF" w:rsidP="00D5386B">
            <w:pPr>
              <w:jc w:val="both"/>
              <w:rPr>
                <w:rFonts w:ascii="Times New Roman" w:hAnsi="Times New Roman" w:cs="Times New Roman"/>
                <w:b/>
                <w:bCs/>
                <w:sz w:val="24"/>
                <w:szCs w:val="24"/>
              </w:rPr>
            </w:pPr>
            <w:r w:rsidRPr="009E16EA">
              <w:rPr>
                <w:rFonts w:ascii="Times New Roman" w:hAnsi="Times New Roman" w:cs="Times New Roman"/>
                <w:b/>
                <w:bCs/>
                <w:sz w:val="24"/>
                <w:szCs w:val="24"/>
              </w:rPr>
              <w:t>1.</w:t>
            </w:r>
          </w:p>
        </w:tc>
        <w:tc>
          <w:tcPr>
            <w:tcW w:w="9312" w:type="dxa"/>
            <w:gridSpan w:val="3"/>
          </w:tcPr>
          <w:p w14:paraId="2CBA65CC" w14:textId="5860C14E" w:rsidR="00C307AF" w:rsidRDefault="00C307AF" w:rsidP="00D5386B">
            <w:pPr>
              <w:jc w:val="center"/>
              <w:rPr>
                <w:rFonts w:ascii="Times New Roman" w:hAnsi="Times New Roman" w:cs="Times New Roman"/>
                <w:b/>
                <w:sz w:val="28"/>
                <w:szCs w:val="28"/>
              </w:rPr>
            </w:pPr>
            <w:r w:rsidRPr="003E689B">
              <w:rPr>
                <w:rFonts w:ascii="Times New Roman" w:hAnsi="Times New Roman" w:cs="Times New Roman"/>
                <w:b/>
                <w:bCs/>
                <w:sz w:val="24"/>
                <w:szCs w:val="24"/>
              </w:rPr>
              <w:t>Целевой раздел</w:t>
            </w:r>
            <w:r w:rsidRPr="00D5386B">
              <w:rPr>
                <w:rFonts w:ascii="Times New Roman" w:hAnsi="Times New Roman" w:cs="Times New Roman"/>
                <w:sz w:val="24"/>
                <w:szCs w:val="24"/>
              </w:rPr>
              <w:t xml:space="preserve"> должен определять общее назначение, цели, задачи, планируемые результаты реализации основной </w:t>
            </w:r>
            <w:r w:rsidR="00F43876">
              <w:rPr>
                <w:rFonts w:ascii="Times New Roman" w:hAnsi="Times New Roman" w:cs="Times New Roman"/>
                <w:sz w:val="24"/>
                <w:szCs w:val="24"/>
              </w:rPr>
              <w:t>обще</w:t>
            </w:r>
            <w:r w:rsidRPr="00D5386B">
              <w:rPr>
                <w:rFonts w:ascii="Times New Roman" w:hAnsi="Times New Roman" w:cs="Times New Roman"/>
                <w:sz w:val="24"/>
                <w:szCs w:val="24"/>
              </w:rPr>
              <w:t>образовательной программы, а также способы определения достижения этих целей и результатов</w:t>
            </w:r>
          </w:p>
        </w:tc>
        <w:tc>
          <w:tcPr>
            <w:tcW w:w="3544" w:type="dxa"/>
          </w:tcPr>
          <w:p w14:paraId="05E004E6" w14:textId="77777777" w:rsidR="00C307AF" w:rsidRDefault="00C307AF" w:rsidP="00D5386B">
            <w:pPr>
              <w:jc w:val="center"/>
              <w:rPr>
                <w:rFonts w:ascii="Times New Roman" w:hAnsi="Times New Roman" w:cs="Times New Roman"/>
                <w:b/>
                <w:sz w:val="28"/>
                <w:szCs w:val="28"/>
              </w:rPr>
            </w:pPr>
          </w:p>
        </w:tc>
        <w:tc>
          <w:tcPr>
            <w:tcW w:w="1691" w:type="dxa"/>
          </w:tcPr>
          <w:p w14:paraId="5CF693ED" w14:textId="77777777" w:rsidR="00C307AF" w:rsidRDefault="00C307AF" w:rsidP="00D5386B">
            <w:pPr>
              <w:jc w:val="center"/>
              <w:rPr>
                <w:rFonts w:ascii="Times New Roman" w:hAnsi="Times New Roman" w:cs="Times New Roman"/>
                <w:b/>
                <w:sz w:val="28"/>
                <w:szCs w:val="28"/>
              </w:rPr>
            </w:pPr>
          </w:p>
        </w:tc>
      </w:tr>
      <w:tr w:rsidR="00C52E45" w14:paraId="4766064D" w14:textId="7A95E0A8" w:rsidTr="00F02212">
        <w:trPr>
          <w:trHeight w:val="286"/>
        </w:trPr>
        <w:tc>
          <w:tcPr>
            <w:tcW w:w="577" w:type="dxa"/>
            <w:vMerge w:val="restart"/>
          </w:tcPr>
          <w:p w14:paraId="7A2CE7C3" w14:textId="3B76DEC5" w:rsidR="00C52E45" w:rsidRPr="00492ED5" w:rsidRDefault="00C52E45"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1.1.</w:t>
            </w:r>
          </w:p>
        </w:tc>
        <w:tc>
          <w:tcPr>
            <w:tcW w:w="3500" w:type="dxa"/>
            <w:vMerge w:val="restart"/>
          </w:tcPr>
          <w:p w14:paraId="27C41343" w14:textId="195537DE" w:rsidR="00C52E45" w:rsidRPr="00D5386B" w:rsidRDefault="00F43876" w:rsidP="00D5386B">
            <w:pPr>
              <w:jc w:val="both"/>
              <w:rPr>
                <w:rFonts w:ascii="Times New Roman" w:hAnsi="Times New Roman" w:cs="Times New Roman"/>
                <w:b/>
                <w:sz w:val="24"/>
                <w:szCs w:val="24"/>
              </w:rPr>
            </w:pPr>
            <w:r>
              <w:rPr>
                <w:rFonts w:ascii="Times New Roman" w:hAnsi="Times New Roman" w:cs="Times New Roman"/>
                <w:sz w:val="24"/>
                <w:szCs w:val="24"/>
              </w:rPr>
              <w:t>П</w:t>
            </w:r>
            <w:r w:rsidR="00C52E45" w:rsidRPr="00D5386B">
              <w:rPr>
                <w:rFonts w:ascii="Times New Roman" w:hAnsi="Times New Roman" w:cs="Times New Roman"/>
                <w:sz w:val="24"/>
                <w:szCs w:val="24"/>
              </w:rPr>
              <w:t>ояснительн</w:t>
            </w:r>
            <w:r>
              <w:rPr>
                <w:rFonts w:ascii="Times New Roman" w:hAnsi="Times New Roman" w:cs="Times New Roman"/>
                <w:sz w:val="24"/>
                <w:szCs w:val="24"/>
              </w:rPr>
              <w:t>ая</w:t>
            </w:r>
            <w:r w:rsidR="00C52E45" w:rsidRPr="00D5386B">
              <w:rPr>
                <w:rFonts w:ascii="Times New Roman" w:hAnsi="Times New Roman" w:cs="Times New Roman"/>
                <w:sz w:val="24"/>
                <w:szCs w:val="24"/>
              </w:rPr>
              <w:t xml:space="preserve"> записк</w:t>
            </w:r>
            <w:r>
              <w:rPr>
                <w:rFonts w:ascii="Times New Roman" w:hAnsi="Times New Roman" w:cs="Times New Roman"/>
                <w:sz w:val="24"/>
                <w:szCs w:val="24"/>
              </w:rPr>
              <w:t>а</w:t>
            </w:r>
          </w:p>
        </w:tc>
        <w:tc>
          <w:tcPr>
            <w:tcW w:w="2835" w:type="dxa"/>
          </w:tcPr>
          <w:p w14:paraId="2823A8B7" w14:textId="4C48A3EB" w:rsidR="00C52E45" w:rsidRPr="00B01144" w:rsidRDefault="00C52E45" w:rsidP="00B01144">
            <w:pPr>
              <w:jc w:val="center"/>
              <w:rPr>
                <w:rFonts w:ascii="Times New Roman" w:hAnsi="Times New Roman" w:cs="Times New Roman"/>
                <w:bCs/>
                <w:sz w:val="24"/>
                <w:szCs w:val="24"/>
              </w:rPr>
            </w:pPr>
            <w:r w:rsidRPr="00B01144">
              <w:rPr>
                <w:rFonts w:ascii="Times New Roman" w:hAnsi="Times New Roman" w:cs="Times New Roman"/>
                <w:bCs/>
                <w:sz w:val="24"/>
                <w:szCs w:val="24"/>
              </w:rPr>
              <w:t>п. 30.1. ФГОС НОО</w:t>
            </w:r>
          </w:p>
        </w:tc>
        <w:tc>
          <w:tcPr>
            <w:tcW w:w="2977" w:type="dxa"/>
          </w:tcPr>
          <w:p w14:paraId="7B0C30DF" w14:textId="18777D27" w:rsidR="00C52E45" w:rsidRPr="00DA1121" w:rsidRDefault="00C52E45" w:rsidP="00B01144">
            <w:pPr>
              <w:jc w:val="center"/>
              <w:rPr>
                <w:rFonts w:ascii="Times New Roman" w:hAnsi="Times New Roman" w:cs="Times New Roman"/>
                <w:bCs/>
                <w:sz w:val="24"/>
                <w:szCs w:val="24"/>
              </w:rPr>
            </w:pPr>
            <w:r w:rsidRPr="00DA1121">
              <w:rPr>
                <w:rFonts w:ascii="Times New Roman" w:hAnsi="Times New Roman" w:cs="Times New Roman"/>
                <w:bCs/>
                <w:sz w:val="24"/>
                <w:szCs w:val="24"/>
              </w:rPr>
              <w:t>п. 17 ФОП НОО</w:t>
            </w:r>
          </w:p>
        </w:tc>
        <w:tc>
          <w:tcPr>
            <w:tcW w:w="3544" w:type="dxa"/>
            <w:vMerge w:val="restart"/>
          </w:tcPr>
          <w:p w14:paraId="1DBBC44A" w14:textId="136AEB40" w:rsidR="00C52E45" w:rsidRPr="00B01144" w:rsidRDefault="00A10B40" w:rsidP="00D91107">
            <w:pPr>
              <w:jc w:val="both"/>
              <w:rPr>
                <w:rFonts w:ascii="Times New Roman" w:hAnsi="Times New Roman" w:cs="Times New Roman"/>
                <w:bCs/>
                <w:sz w:val="24"/>
                <w:szCs w:val="24"/>
              </w:rPr>
            </w:pPr>
            <w:r>
              <w:rPr>
                <w:rFonts w:ascii="Times New Roman" w:hAnsi="Times New Roman" w:cs="Times New Roman"/>
                <w:bCs/>
                <w:sz w:val="24"/>
                <w:szCs w:val="24"/>
              </w:rPr>
              <w:t xml:space="preserve">Структура и содержание пояснительной записки соответствует ФГОС и </w:t>
            </w:r>
            <w:r w:rsidR="00C52E45">
              <w:rPr>
                <w:rFonts w:ascii="Times New Roman" w:hAnsi="Times New Roman" w:cs="Times New Roman"/>
                <w:bCs/>
                <w:sz w:val="24"/>
                <w:szCs w:val="24"/>
              </w:rPr>
              <w:t>ФО</w:t>
            </w:r>
            <w:r>
              <w:rPr>
                <w:rFonts w:ascii="Times New Roman" w:hAnsi="Times New Roman" w:cs="Times New Roman"/>
                <w:bCs/>
                <w:sz w:val="24"/>
                <w:szCs w:val="24"/>
              </w:rPr>
              <w:t>О</w:t>
            </w:r>
            <w:r w:rsidR="00C52E45">
              <w:rPr>
                <w:rFonts w:ascii="Times New Roman" w:hAnsi="Times New Roman" w:cs="Times New Roman"/>
                <w:bCs/>
                <w:sz w:val="24"/>
                <w:szCs w:val="24"/>
              </w:rPr>
              <w:t>П</w:t>
            </w:r>
          </w:p>
        </w:tc>
        <w:tc>
          <w:tcPr>
            <w:tcW w:w="1691" w:type="dxa"/>
          </w:tcPr>
          <w:p w14:paraId="62D88D02" w14:textId="77777777" w:rsidR="00C52E45" w:rsidRPr="00B01144" w:rsidRDefault="00C52E45" w:rsidP="00B01144">
            <w:pPr>
              <w:jc w:val="center"/>
              <w:rPr>
                <w:rFonts w:ascii="Times New Roman" w:hAnsi="Times New Roman" w:cs="Times New Roman"/>
                <w:bCs/>
                <w:sz w:val="24"/>
                <w:szCs w:val="24"/>
              </w:rPr>
            </w:pPr>
          </w:p>
        </w:tc>
      </w:tr>
      <w:tr w:rsidR="00C52E45" w14:paraId="7B006807" w14:textId="77777777" w:rsidTr="00F02212">
        <w:trPr>
          <w:trHeight w:val="286"/>
        </w:trPr>
        <w:tc>
          <w:tcPr>
            <w:tcW w:w="577" w:type="dxa"/>
            <w:vMerge/>
          </w:tcPr>
          <w:p w14:paraId="3A0CC87E" w14:textId="77777777" w:rsidR="00C52E45" w:rsidRPr="00492ED5" w:rsidRDefault="00C52E45" w:rsidP="00D5386B">
            <w:pPr>
              <w:jc w:val="both"/>
              <w:rPr>
                <w:rFonts w:ascii="Times New Roman" w:hAnsi="Times New Roman" w:cs="Times New Roman"/>
                <w:bCs/>
                <w:sz w:val="24"/>
                <w:szCs w:val="24"/>
              </w:rPr>
            </w:pPr>
          </w:p>
        </w:tc>
        <w:tc>
          <w:tcPr>
            <w:tcW w:w="3500" w:type="dxa"/>
            <w:vMerge/>
          </w:tcPr>
          <w:p w14:paraId="17745FDE" w14:textId="77777777" w:rsidR="00C52E45" w:rsidRPr="00D5386B" w:rsidRDefault="00C52E45" w:rsidP="00D5386B">
            <w:pPr>
              <w:jc w:val="both"/>
              <w:rPr>
                <w:rFonts w:ascii="Times New Roman" w:hAnsi="Times New Roman" w:cs="Times New Roman"/>
                <w:sz w:val="24"/>
                <w:szCs w:val="24"/>
              </w:rPr>
            </w:pPr>
          </w:p>
        </w:tc>
        <w:tc>
          <w:tcPr>
            <w:tcW w:w="2835" w:type="dxa"/>
          </w:tcPr>
          <w:p w14:paraId="668E962C" w14:textId="4B60690C" w:rsidR="00C52E45" w:rsidRPr="00B01144" w:rsidRDefault="00C52E45" w:rsidP="00B01144">
            <w:pPr>
              <w:jc w:val="center"/>
              <w:rPr>
                <w:rFonts w:ascii="Times New Roman" w:hAnsi="Times New Roman" w:cs="Times New Roman"/>
                <w:bCs/>
                <w:sz w:val="24"/>
                <w:szCs w:val="24"/>
              </w:rPr>
            </w:pPr>
            <w:r w:rsidRPr="00B01144">
              <w:rPr>
                <w:rFonts w:ascii="Times New Roman" w:hAnsi="Times New Roman" w:cs="Times New Roman"/>
                <w:bCs/>
                <w:sz w:val="24"/>
                <w:szCs w:val="24"/>
              </w:rPr>
              <w:t>п. 3</w:t>
            </w:r>
            <w:r>
              <w:rPr>
                <w:rFonts w:ascii="Times New Roman" w:hAnsi="Times New Roman" w:cs="Times New Roman"/>
                <w:bCs/>
                <w:sz w:val="24"/>
                <w:szCs w:val="24"/>
              </w:rPr>
              <w:t>1</w:t>
            </w:r>
            <w:r w:rsidRPr="00B01144">
              <w:rPr>
                <w:rFonts w:ascii="Times New Roman" w:hAnsi="Times New Roman" w:cs="Times New Roman"/>
                <w:bCs/>
                <w:sz w:val="24"/>
                <w:szCs w:val="24"/>
              </w:rPr>
              <w:t xml:space="preserve">.1. ФГОС </w:t>
            </w:r>
            <w:r>
              <w:rPr>
                <w:rFonts w:ascii="Times New Roman" w:hAnsi="Times New Roman" w:cs="Times New Roman"/>
                <w:bCs/>
                <w:sz w:val="24"/>
                <w:szCs w:val="24"/>
              </w:rPr>
              <w:t>О</w:t>
            </w:r>
            <w:r w:rsidRPr="00B01144">
              <w:rPr>
                <w:rFonts w:ascii="Times New Roman" w:hAnsi="Times New Roman" w:cs="Times New Roman"/>
                <w:bCs/>
                <w:sz w:val="24"/>
                <w:szCs w:val="24"/>
              </w:rPr>
              <w:t>ОО</w:t>
            </w:r>
          </w:p>
        </w:tc>
        <w:tc>
          <w:tcPr>
            <w:tcW w:w="2977" w:type="dxa"/>
          </w:tcPr>
          <w:p w14:paraId="0723FD9D" w14:textId="41B4AD43" w:rsidR="00C52E45" w:rsidRPr="00DA1121"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п. 16 ФОП ООО</w:t>
            </w:r>
          </w:p>
        </w:tc>
        <w:tc>
          <w:tcPr>
            <w:tcW w:w="3544" w:type="dxa"/>
            <w:vMerge/>
          </w:tcPr>
          <w:p w14:paraId="0AC52B88" w14:textId="77777777" w:rsidR="00C52E45" w:rsidRDefault="00C52E45" w:rsidP="00D91107">
            <w:pPr>
              <w:jc w:val="both"/>
              <w:rPr>
                <w:rFonts w:ascii="Times New Roman" w:hAnsi="Times New Roman" w:cs="Times New Roman"/>
                <w:bCs/>
                <w:sz w:val="24"/>
                <w:szCs w:val="24"/>
              </w:rPr>
            </w:pPr>
          </w:p>
        </w:tc>
        <w:tc>
          <w:tcPr>
            <w:tcW w:w="1691" w:type="dxa"/>
          </w:tcPr>
          <w:p w14:paraId="4923BC6C" w14:textId="77777777" w:rsidR="00C52E45" w:rsidRPr="00B01144" w:rsidRDefault="00C52E45" w:rsidP="00B01144">
            <w:pPr>
              <w:jc w:val="center"/>
              <w:rPr>
                <w:rFonts w:ascii="Times New Roman" w:hAnsi="Times New Roman" w:cs="Times New Roman"/>
                <w:bCs/>
                <w:sz w:val="24"/>
                <w:szCs w:val="24"/>
              </w:rPr>
            </w:pPr>
          </w:p>
        </w:tc>
      </w:tr>
      <w:tr w:rsidR="00C52E45" w14:paraId="17D7108E" w14:textId="77777777" w:rsidTr="00F02212">
        <w:trPr>
          <w:trHeight w:val="286"/>
        </w:trPr>
        <w:tc>
          <w:tcPr>
            <w:tcW w:w="577" w:type="dxa"/>
            <w:vMerge/>
          </w:tcPr>
          <w:p w14:paraId="23A2E44F" w14:textId="77777777" w:rsidR="00C52E45" w:rsidRPr="00492ED5" w:rsidRDefault="00C52E45" w:rsidP="00D5386B">
            <w:pPr>
              <w:jc w:val="both"/>
              <w:rPr>
                <w:rFonts w:ascii="Times New Roman" w:hAnsi="Times New Roman" w:cs="Times New Roman"/>
                <w:bCs/>
                <w:sz w:val="24"/>
                <w:szCs w:val="24"/>
              </w:rPr>
            </w:pPr>
          </w:p>
        </w:tc>
        <w:tc>
          <w:tcPr>
            <w:tcW w:w="3500" w:type="dxa"/>
            <w:vMerge/>
          </w:tcPr>
          <w:p w14:paraId="3B1D6598" w14:textId="77777777" w:rsidR="00C52E45" w:rsidRPr="00D5386B" w:rsidRDefault="00C52E45" w:rsidP="00D5386B">
            <w:pPr>
              <w:jc w:val="both"/>
              <w:rPr>
                <w:rFonts w:ascii="Times New Roman" w:hAnsi="Times New Roman" w:cs="Times New Roman"/>
                <w:sz w:val="24"/>
                <w:szCs w:val="24"/>
              </w:rPr>
            </w:pPr>
          </w:p>
        </w:tc>
        <w:tc>
          <w:tcPr>
            <w:tcW w:w="2835" w:type="dxa"/>
          </w:tcPr>
          <w:p w14:paraId="71CF4937" w14:textId="0058A256" w:rsidR="00C52E45" w:rsidRPr="00C52E45" w:rsidRDefault="00C52E45" w:rsidP="00B01144">
            <w:pPr>
              <w:jc w:val="center"/>
              <w:rPr>
                <w:rFonts w:ascii="Times New Roman" w:hAnsi="Times New Roman" w:cs="Times New Roman"/>
                <w:bCs/>
                <w:sz w:val="24"/>
                <w:szCs w:val="24"/>
              </w:rPr>
            </w:pPr>
            <w:r w:rsidRPr="00C52E45">
              <w:rPr>
                <w:rFonts w:ascii="Times New Roman" w:eastAsia="Times New Roman" w:hAnsi="Times New Roman" w:cs="Times New Roman"/>
                <w:sz w:val="24"/>
                <w:szCs w:val="24"/>
                <w:lang w:eastAsia="ru-RU"/>
              </w:rPr>
              <w:t>п. 18.1.1. ФГОС СОО</w:t>
            </w:r>
          </w:p>
        </w:tc>
        <w:tc>
          <w:tcPr>
            <w:tcW w:w="2977" w:type="dxa"/>
          </w:tcPr>
          <w:p w14:paraId="3838AA62" w14:textId="4B846737" w:rsidR="00C52E45"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п. 16 ФОП СОО</w:t>
            </w:r>
          </w:p>
        </w:tc>
        <w:tc>
          <w:tcPr>
            <w:tcW w:w="3544" w:type="dxa"/>
            <w:vMerge/>
          </w:tcPr>
          <w:p w14:paraId="70ED3E8D" w14:textId="77777777" w:rsidR="00C52E45" w:rsidRDefault="00C52E45" w:rsidP="00D91107">
            <w:pPr>
              <w:jc w:val="both"/>
              <w:rPr>
                <w:rFonts w:ascii="Times New Roman" w:hAnsi="Times New Roman" w:cs="Times New Roman"/>
                <w:bCs/>
                <w:sz w:val="24"/>
                <w:szCs w:val="24"/>
              </w:rPr>
            </w:pPr>
          </w:p>
        </w:tc>
        <w:tc>
          <w:tcPr>
            <w:tcW w:w="1691" w:type="dxa"/>
          </w:tcPr>
          <w:p w14:paraId="588595F7" w14:textId="77777777" w:rsidR="00C52E45" w:rsidRPr="00B01144" w:rsidRDefault="00C52E45" w:rsidP="00B01144">
            <w:pPr>
              <w:jc w:val="center"/>
              <w:rPr>
                <w:rFonts w:ascii="Times New Roman" w:hAnsi="Times New Roman" w:cs="Times New Roman"/>
                <w:bCs/>
                <w:sz w:val="24"/>
                <w:szCs w:val="24"/>
              </w:rPr>
            </w:pPr>
          </w:p>
        </w:tc>
      </w:tr>
      <w:tr w:rsidR="00C52E45" w14:paraId="4C640362" w14:textId="28A668DC" w:rsidTr="00F02212">
        <w:trPr>
          <w:trHeight w:val="2698"/>
        </w:trPr>
        <w:tc>
          <w:tcPr>
            <w:tcW w:w="577" w:type="dxa"/>
            <w:vMerge w:val="restart"/>
          </w:tcPr>
          <w:p w14:paraId="300C9363" w14:textId="3F124187" w:rsidR="00C52E45" w:rsidRPr="00492ED5" w:rsidRDefault="00C52E45"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1.2.</w:t>
            </w:r>
          </w:p>
        </w:tc>
        <w:tc>
          <w:tcPr>
            <w:tcW w:w="3500" w:type="dxa"/>
            <w:vMerge w:val="restart"/>
          </w:tcPr>
          <w:p w14:paraId="154A8E04" w14:textId="287EB19A" w:rsidR="00C52E45" w:rsidRDefault="00F43876" w:rsidP="00D5386B">
            <w:pPr>
              <w:jc w:val="both"/>
              <w:rPr>
                <w:rFonts w:ascii="Times New Roman" w:hAnsi="Times New Roman" w:cs="Times New Roman"/>
                <w:sz w:val="24"/>
                <w:szCs w:val="24"/>
              </w:rPr>
            </w:pPr>
            <w:r>
              <w:rPr>
                <w:rFonts w:ascii="Times New Roman" w:hAnsi="Times New Roman" w:cs="Times New Roman"/>
                <w:sz w:val="24"/>
                <w:szCs w:val="24"/>
              </w:rPr>
              <w:t>П</w:t>
            </w:r>
            <w:r w:rsidR="00C52E45" w:rsidRPr="00D5386B">
              <w:rPr>
                <w:rFonts w:ascii="Times New Roman" w:hAnsi="Times New Roman" w:cs="Times New Roman"/>
                <w:sz w:val="24"/>
                <w:szCs w:val="24"/>
              </w:rPr>
              <w:t>ланируемые результаты освоения обучающимися основной образовательной программы</w:t>
            </w:r>
            <w:r w:rsidR="00C52E45">
              <w:rPr>
                <w:rFonts w:ascii="Times New Roman" w:hAnsi="Times New Roman" w:cs="Times New Roman"/>
                <w:sz w:val="24"/>
                <w:szCs w:val="24"/>
              </w:rPr>
              <w:t>.</w:t>
            </w:r>
          </w:p>
          <w:p w14:paraId="016AD28D" w14:textId="100BAB8A" w:rsidR="00C52E45" w:rsidRDefault="00C52E45" w:rsidP="00C307AF">
            <w:pPr>
              <w:widowControl w:val="0"/>
              <w:autoSpaceDE w:val="0"/>
              <w:autoSpaceDN w:val="0"/>
              <w:adjustRightInd w:val="0"/>
              <w:spacing w:before="108" w:after="108"/>
              <w:jc w:val="both"/>
              <w:outlineLvl w:val="0"/>
              <w:rPr>
                <w:rFonts w:ascii="Times New Roman CYR" w:eastAsia="Times New Roman" w:hAnsi="Times New Roman CYR" w:cs="Times New Roman CYR"/>
                <w:sz w:val="24"/>
                <w:szCs w:val="24"/>
                <w:lang w:eastAsia="ru-RU"/>
              </w:rPr>
            </w:pPr>
            <w:bookmarkStart w:id="1" w:name="sub_1047"/>
            <w:r w:rsidRPr="00A80984">
              <w:rPr>
                <w:rFonts w:ascii="Times New Roman CYR" w:eastAsia="Times New Roman" w:hAnsi="Times New Roman CYR" w:cs="Times New Roman CYR"/>
                <w:sz w:val="24"/>
                <w:szCs w:val="24"/>
                <w:lang w:eastAsia="ru-RU"/>
              </w:rPr>
              <w:t>Раздел IV</w:t>
            </w:r>
            <w:r>
              <w:rPr>
                <w:rFonts w:ascii="Times New Roman CYR" w:eastAsia="Times New Roman" w:hAnsi="Times New Roman CYR" w:cs="Times New Roman CYR"/>
                <w:sz w:val="24"/>
                <w:szCs w:val="24"/>
                <w:lang w:eastAsia="ru-RU"/>
              </w:rPr>
              <w:t xml:space="preserve"> ФГОС НОО и ООО</w:t>
            </w:r>
            <w:r w:rsidRPr="00A80984">
              <w:rPr>
                <w:rFonts w:ascii="Times New Roman CYR" w:eastAsia="Times New Roman" w:hAnsi="Times New Roman CYR" w:cs="Times New Roman CYR"/>
                <w:sz w:val="24"/>
                <w:szCs w:val="24"/>
                <w:lang w:eastAsia="ru-RU"/>
              </w:rPr>
              <w:t xml:space="preserve">. Требования к результатам освоения </w:t>
            </w:r>
            <w:r>
              <w:rPr>
                <w:rFonts w:ascii="Times New Roman CYR" w:eastAsia="Times New Roman" w:hAnsi="Times New Roman CYR" w:cs="Times New Roman CYR"/>
                <w:sz w:val="24"/>
                <w:szCs w:val="24"/>
                <w:lang w:eastAsia="ru-RU"/>
              </w:rPr>
              <w:t>О</w:t>
            </w:r>
            <w:r w:rsidRPr="00A80984">
              <w:rPr>
                <w:rFonts w:ascii="Times New Roman CYR" w:eastAsia="Times New Roman" w:hAnsi="Times New Roman CYR" w:cs="Times New Roman CYR"/>
                <w:sz w:val="24"/>
                <w:szCs w:val="24"/>
                <w:lang w:eastAsia="ru-RU"/>
              </w:rPr>
              <w:t>ОП (личностным</w:t>
            </w:r>
            <w:r>
              <w:rPr>
                <w:rFonts w:ascii="Times New Roman CYR" w:eastAsia="Times New Roman" w:hAnsi="Times New Roman CYR" w:cs="Times New Roman CYR"/>
                <w:sz w:val="24"/>
                <w:szCs w:val="24"/>
                <w:lang w:eastAsia="ru-RU"/>
              </w:rPr>
              <w:t>,</w:t>
            </w:r>
            <w:r w:rsidRPr="00A80984">
              <w:rPr>
                <w:rFonts w:ascii="Times New Roman CYR" w:eastAsia="Times New Roman" w:hAnsi="Times New Roman CYR" w:cs="Times New Roman CYR"/>
                <w:sz w:val="24"/>
                <w:szCs w:val="24"/>
                <w:lang w:eastAsia="ru-RU"/>
              </w:rPr>
              <w:t xml:space="preserve"> мета</w:t>
            </w:r>
            <w:r>
              <w:rPr>
                <w:rFonts w:ascii="Times New Roman CYR" w:eastAsia="Times New Roman" w:hAnsi="Times New Roman CYR" w:cs="Times New Roman CYR"/>
                <w:sz w:val="24"/>
                <w:szCs w:val="24"/>
                <w:lang w:eastAsia="ru-RU"/>
              </w:rPr>
              <w:t>п</w:t>
            </w:r>
            <w:r w:rsidRPr="00A80984">
              <w:rPr>
                <w:rFonts w:ascii="Times New Roman CYR" w:eastAsia="Times New Roman" w:hAnsi="Times New Roman CYR" w:cs="Times New Roman CYR"/>
                <w:sz w:val="24"/>
                <w:szCs w:val="24"/>
                <w:lang w:eastAsia="ru-RU"/>
              </w:rPr>
              <w:t>редметным, предметным)</w:t>
            </w:r>
          </w:p>
          <w:p w14:paraId="22799A39" w14:textId="77777777" w:rsidR="00C52E45" w:rsidRDefault="00C52E45" w:rsidP="00C307AF">
            <w:pPr>
              <w:widowControl w:val="0"/>
              <w:autoSpaceDE w:val="0"/>
              <w:autoSpaceDN w:val="0"/>
              <w:adjustRightInd w:val="0"/>
              <w:spacing w:before="108" w:after="108"/>
              <w:jc w:val="both"/>
              <w:outlineLvl w:val="0"/>
              <w:rPr>
                <w:rFonts w:ascii="Times New Roman CYR" w:eastAsia="Times New Roman" w:hAnsi="Times New Roman CYR" w:cs="Times New Roman CYR"/>
                <w:sz w:val="24"/>
                <w:szCs w:val="24"/>
                <w:lang w:eastAsia="ru-RU"/>
              </w:rPr>
            </w:pPr>
          </w:p>
          <w:p w14:paraId="1B756963" w14:textId="77777777" w:rsidR="00C52E45" w:rsidRDefault="00C52E45" w:rsidP="00973092">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0AA2565" w14:textId="77777777" w:rsidR="00C52E45" w:rsidRDefault="00C52E45" w:rsidP="00973092">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1BFC617" w14:textId="77777777" w:rsidR="00C52E45" w:rsidRDefault="00C52E45" w:rsidP="00C52E45">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28A6D1BF" w14:textId="77777777" w:rsidR="00C52E45" w:rsidRDefault="00C52E45" w:rsidP="00C52E45">
            <w:pPr>
              <w:widowControl w:val="0"/>
              <w:autoSpaceDE w:val="0"/>
              <w:autoSpaceDN w:val="0"/>
              <w:adjustRightInd w:val="0"/>
              <w:jc w:val="center"/>
              <w:outlineLvl w:val="1"/>
              <w:rPr>
                <w:rFonts w:ascii="Times New Roman" w:eastAsia="Times New Roman" w:hAnsi="Times New Roman" w:cs="Times New Roman"/>
                <w:sz w:val="24"/>
                <w:szCs w:val="24"/>
                <w:lang w:eastAsia="ru-RU"/>
              </w:rPr>
            </w:pPr>
          </w:p>
          <w:p w14:paraId="6D7F0784" w14:textId="1A70A731" w:rsidR="00C52E45" w:rsidRPr="00973092" w:rsidRDefault="00C52E45" w:rsidP="00C52E45">
            <w:pPr>
              <w:widowControl w:val="0"/>
              <w:autoSpaceDE w:val="0"/>
              <w:autoSpaceDN w:val="0"/>
              <w:adjustRightInd w:val="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sidRPr="00973092">
              <w:rPr>
                <w:rFonts w:ascii="Times New Roman" w:eastAsia="Times New Roman" w:hAnsi="Times New Roman" w:cs="Times New Roman"/>
                <w:sz w:val="24"/>
                <w:szCs w:val="24"/>
                <w:lang w:eastAsia="ru-RU"/>
              </w:rPr>
              <w:t>II</w:t>
            </w:r>
            <w:r>
              <w:rPr>
                <w:rFonts w:ascii="Times New Roman" w:eastAsia="Times New Roman" w:hAnsi="Times New Roman" w:cs="Times New Roman"/>
                <w:sz w:val="24"/>
                <w:szCs w:val="24"/>
                <w:lang w:eastAsia="ru-RU"/>
              </w:rPr>
              <w:t xml:space="preserve"> ФГОС СОО</w:t>
            </w:r>
            <w:r w:rsidRPr="00973092">
              <w:rPr>
                <w:rFonts w:ascii="Times New Roman" w:eastAsia="Times New Roman" w:hAnsi="Times New Roman" w:cs="Times New Roman"/>
                <w:sz w:val="24"/>
                <w:szCs w:val="24"/>
                <w:lang w:eastAsia="ru-RU"/>
              </w:rPr>
              <w:t xml:space="preserve">. Требования к результатам освоения </w:t>
            </w:r>
            <w:bookmarkEnd w:id="1"/>
            <w:r>
              <w:rPr>
                <w:rFonts w:ascii="Times New Roman" w:eastAsia="Times New Roman" w:hAnsi="Times New Roman" w:cs="Times New Roman"/>
                <w:sz w:val="24"/>
                <w:szCs w:val="24"/>
                <w:lang w:eastAsia="ru-RU"/>
              </w:rPr>
              <w:t xml:space="preserve">ООП </w:t>
            </w:r>
            <w:r w:rsidRPr="00A80984">
              <w:rPr>
                <w:rFonts w:ascii="Times New Roman CYR" w:eastAsia="Times New Roman" w:hAnsi="Times New Roman CYR" w:cs="Times New Roman CYR"/>
                <w:sz w:val="24"/>
                <w:szCs w:val="24"/>
                <w:lang w:eastAsia="ru-RU"/>
              </w:rPr>
              <w:t>(личностным</w:t>
            </w:r>
            <w:r>
              <w:rPr>
                <w:rFonts w:ascii="Times New Roman CYR" w:eastAsia="Times New Roman" w:hAnsi="Times New Roman CYR" w:cs="Times New Roman CYR"/>
                <w:sz w:val="24"/>
                <w:szCs w:val="24"/>
                <w:lang w:eastAsia="ru-RU"/>
              </w:rPr>
              <w:t>,</w:t>
            </w:r>
            <w:r w:rsidRPr="00A80984">
              <w:rPr>
                <w:rFonts w:ascii="Times New Roman CYR" w:eastAsia="Times New Roman" w:hAnsi="Times New Roman CYR" w:cs="Times New Roman CYR"/>
                <w:sz w:val="24"/>
                <w:szCs w:val="24"/>
                <w:lang w:eastAsia="ru-RU"/>
              </w:rPr>
              <w:t xml:space="preserve"> мета</w:t>
            </w:r>
            <w:r>
              <w:rPr>
                <w:rFonts w:ascii="Times New Roman CYR" w:eastAsia="Times New Roman" w:hAnsi="Times New Roman CYR" w:cs="Times New Roman CYR"/>
                <w:sz w:val="24"/>
                <w:szCs w:val="24"/>
                <w:lang w:eastAsia="ru-RU"/>
              </w:rPr>
              <w:t>п</w:t>
            </w:r>
            <w:r w:rsidRPr="00A80984">
              <w:rPr>
                <w:rFonts w:ascii="Times New Roman CYR" w:eastAsia="Times New Roman" w:hAnsi="Times New Roman CYR" w:cs="Times New Roman CYR"/>
                <w:sz w:val="24"/>
                <w:szCs w:val="24"/>
                <w:lang w:eastAsia="ru-RU"/>
              </w:rPr>
              <w:t>редметным, предметным</w:t>
            </w:r>
            <w:r>
              <w:rPr>
                <w:rFonts w:ascii="Times New Roman CYR" w:eastAsia="Times New Roman" w:hAnsi="Times New Roman CYR" w:cs="Times New Roman CYR"/>
                <w:sz w:val="24"/>
                <w:szCs w:val="24"/>
                <w:lang w:eastAsia="ru-RU"/>
              </w:rPr>
              <w:t xml:space="preserve"> / базовый и</w:t>
            </w:r>
            <w:r w:rsidR="00A10B40">
              <w:rPr>
                <w:rFonts w:ascii="Times New Roman CYR" w:eastAsia="Times New Roman" w:hAnsi="Times New Roman CYR" w:cs="Times New Roman CYR"/>
                <w:sz w:val="24"/>
                <w:szCs w:val="24"/>
                <w:lang w:eastAsia="ru-RU"/>
              </w:rPr>
              <w:t>ли</w:t>
            </w:r>
            <w:r>
              <w:rPr>
                <w:rFonts w:ascii="Times New Roman CYR" w:eastAsia="Times New Roman" w:hAnsi="Times New Roman CYR" w:cs="Times New Roman CYR"/>
                <w:sz w:val="24"/>
                <w:szCs w:val="24"/>
                <w:lang w:eastAsia="ru-RU"/>
              </w:rPr>
              <w:t xml:space="preserve"> углубленн</w:t>
            </w:r>
            <w:r w:rsidR="00A10B40">
              <w:rPr>
                <w:rFonts w:ascii="Times New Roman CYR" w:eastAsia="Times New Roman" w:hAnsi="Times New Roman CYR" w:cs="Times New Roman CYR"/>
                <w:sz w:val="24"/>
                <w:szCs w:val="24"/>
                <w:lang w:eastAsia="ru-RU"/>
              </w:rPr>
              <w:t>ого</w:t>
            </w:r>
            <w:r>
              <w:rPr>
                <w:rFonts w:ascii="Times New Roman CYR" w:eastAsia="Times New Roman" w:hAnsi="Times New Roman CYR" w:cs="Times New Roman CYR"/>
                <w:sz w:val="24"/>
                <w:szCs w:val="24"/>
                <w:lang w:eastAsia="ru-RU"/>
              </w:rPr>
              <w:t xml:space="preserve"> уровн</w:t>
            </w:r>
            <w:r w:rsidR="00A10B40">
              <w:rPr>
                <w:rFonts w:ascii="Times New Roman CYR" w:eastAsia="Times New Roman" w:hAnsi="Times New Roman CYR" w:cs="Times New Roman CYR"/>
                <w:sz w:val="24"/>
                <w:szCs w:val="24"/>
                <w:lang w:eastAsia="ru-RU"/>
              </w:rPr>
              <w:t>я</w:t>
            </w:r>
            <w:r w:rsidRPr="00A80984">
              <w:rPr>
                <w:rFonts w:ascii="Times New Roman CYR" w:eastAsia="Times New Roman" w:hAnsi="Times New Roman CYR" w:cs="Times New Roman CYR"/>
                <w:sz w:val="24"/>
                <w:szCs w:val="24"/>
                <w:lang w:eastAsia="ru-RU"/>
              </w:rPr>
              <w:t>)</w:t>
            </w:r>
          </w:p>
        </w:tc>
        <w:tc>
          <w:tcPr>
            <w:tcW w:w="2835" w:type="dxa"/>
          </w:tcPr>
          <w:p w14:paraId="3D5048E4" w14:textId="1DB1171A" w:rsidR="00C52E45" w:rsidRPr="00B01144" w:rsidRDefault="00C52E45" w:rsidP="00B356DA">
            <w:pPr>
              <w:jc w:val="center"/>
              <w:rPr>
                <w:rFonts w:ascii="Times New Roman" w:hAnsi="Times New Roman" w:cs="Times New Roman"/>
                <w:bCs/>
                <w:sz w:val="24"/>
                <w:szCs w:val="24"/>
              </w:rPr>
            </w:pPr>
            <w:r w:rsidRPr="008604F3">
              <w:rPr>
                <w:rFonts w:ascii="Times New Roman" w:hAnsi="Times New Roman" w:cs="Times New Roman"/>
                <w:bCs/>
                <w:sz w:val="24"/>
                <w:szCs w:val="24"/>
              </w:rPr>
              <w:t>п.п. 40</w:t>
            </w:r>
            <w:r>
              <w:rPr>
                <w:rFonts w:ascii="Times New Roman" w:hAnsi="Times New Roman" w:cs="Times New Roman"/>
                <w:bCs/>
                <w:sz w:val="24"/>
                <w:szCs w:val="24"/>
              </w:rPr>
              <w:t xml:space="preserve"> </w:t>
            </w:r>
            <w:r w:rsidRPr="008604F3">
              <w:rPr>
                <w:rFonts w:ascii="Times New Roman" w:hAnsi="Times New Roman" w:cs="Times New Roman"/>
                <w:bCs/>
                <w:sz w:val="24"/>
                <w:szCs w:val="24"/>
              </w:rPr>
              <w:t>-</w:t>
            </w:r>
            <w:r>
              <w:rPr>
                <w:rFonts w:ascii="Times New Roman" w:hAnsi="Times New Roman" w:cs="Times New Roman"/>
                <w:bCs/>
                <w:sz w:val="24"/>
                <w:szCs w:val="24"/>
              </w:rPr>
              <w:t xml:space="preserve"> </w:t>
            </w:r>
            <w:r w:rsidRPr="008604F3">
              <w:rPr>
                <w:rFonts w:ascii="Times New Roman" w:hAnsi="Times New Roman" w:cs="Times New Roman"/>
                <w:bCs/>
                <w:sz w:val="24"/>
                <w:szCs w:val="24"/>
              </w:rPr>
              <w:t>43.9. ФГОС НОО</w:t>
            </w:r>
          </w:p>
        </w:tc>
        <w:tc>
          <w:tcPr>
            <w:tcW w:w="2977" w:type="dxa"/>
          </w:tcPr>
          <w:p w14:paraId="4C092912" w14:textId="4F989184" w:rsidR="00C52E45" w:rsidRPr="00B01144"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 xml:space="preserve">п. 18 ФОП НОО Характеристика </w:t>
            </w:r>
            <w:r w:rsidRPr="00A80984">
              <w:rPr>
                <w:rFonts w:ascii="Times New Roman CYR" w:eastAsia="Times New Roman" w:hAnsi="Times New Roman CYR" w:cs="Times New Roman CYR"/>
                <w:sz w:val="24"/>
                <w:szCs w:val="24"/>
                <w:lang w:eastAsia="ru-RU"/>
              </w:rPr>
              <w:t>личностны</w:t>
            </w:r>
            <w:r>
              <w:rPr>
                <w:rFonts w:ascii="Times New Roman CYR" w:eastAsia="Times New Roman" w:hAnsi="Times New Roman CYR" w:cs="Times New Roman CYR"/>
                <w:sz w:val="24"/>
                <w:szCs w:val="24"/>
                <w:lang w:eastAsia="ru-RU"/>
              </w:rPr>
              <w:t>х</w:t>
            </w:r>
            <w:r w:rsidR="00A10B40">
              <w:rPr>
                <w:rFonts w:ascii="Times New Roman CYR" w:eastAsia="Times New Roman" w:hAnsi="Times New Roman CYR" w:cs="Times New Roman CYR"/>
                <w:sz w:val="24"/>
                <w:szCs w:val="24"/>
                <w:lang w:eastAsia="ru-RU"/>
              </w:rPr>
              <w:t xml:space="preserve">, </w:t>
            </w:r>
            <w:r w:rsidRPr="00A80984">
              <w:rPr>
                <w:rFonts w:ascii="Times New Roman CYR" w:eastAsia="Times New Roman" w:hAnsi="Times New Roman CYR" w:cs="Times New Roman CYR"/>
                <w:sz w:val="24"/>
                <w:szCs w:val="24"/>
                <w:lang w:eastAsia="ru-RU"/>
              </w:rPr>
              <w:t>мета</w:t>
            </w:r>
            <w:r>
              <w:rPr>
                <w:rFonts w:ascii="Times New Roman CYR" w:eastAsia="Times New Roman" w:hAnsi="Times New Roman CYR" w:cs="Times New Roman CYR"/>
                <w:sz w:val="24"/>
                <w:szCs w:val="24"/>
                <w:lang w:eastAsia="ru-RU"/>
              </w:rPr>
              <w:t>п</w:t>
            </w:r>
            <w:r w:rsidRPr="00A80984">
              <w:rPr>
                <w:rFonts w:ascii="Times New Roman CYR" w:eastAsia="Times New Roman" w:hAnsi="Times New Roman CYR" w:cs="Times New Roman CYR"/>
                <w:sz w:val="24"/>
                <w:szCs w:val="24"/>
                <w:lang w:eastAsia="ru-RU"/>
              </w:rPr>
              <w:t>редметны</w:t>
            </w:r>
            <w:r>
              <w:rPr>
                <w:rFonts w:ascii="Times New Roman CYR" w:eastAsia="Times New Roman" w:hAnsi="Times New Roman CYR" w:cs="Times New Roman CYR"/>
                <w:sz w:val="24"/>
                <w:szCs w:val="24"/>
                <w:lang w:eastAsia="ru-RU"/>
              </w:rPr>
              <w:t xml:space="preserve">х </w:t>
            </w:r>
            <w:r w:rsidR="00A10B40">
              <w:rPr>
                <w:rFonts w:ascii="Times New Roman CYR" w:eastAsia="Times New Roman" w:hAnsi="Times New Roman CYR" w:cs="Times New Roman CYR"/>
                <w:sz w:val="24"/>
                <w:szCs w:val="24"/>
                <w:lang w:eastAsia="ru-RU"/>
              </w:rPr>
              <w:t xml:space="preserve">и предметных </w:t>
            </w:r>
            <w:r>
              <w:rPr>
                <w:rFonts w:ascii="Times New Roman CYR" w:eastAsia="Times New Roman" w:hAnsi="Times New Roman CYR" w:cs="Times New Roman CYR"/>
                <w:sz w:val="24"/>
                <w:szCs w:val="24"/>
                <w:lang w:eastAsia="ru-RU"/>
              </w:rPr>
              <w:t>результатов</w:t>
            </w:r>
          </w:p>
        </w:tc>
        <w:tc>
          <w:tcPr>
            <w:tcW w:w="3544" w:type="dxa"/>
            <w:vMerge w:val="restart"/>
          </w:tcPr>
          <w:p w14:paraId="47E25162" w14:textId="12A7EA33" w:rsidR="00A10B40" w:rsidRDefault="00A10B40" w:rsidP="00D91107">
            <w:pPr>
              <w:jc w:val="both"/>
              <w:rPr>
                <w:rFonts w:ascii="Times New Roman" w:hAnsi="Times New Roman" w:cs="Times New Roman"/>
                <w:sz w:val="24"/>
                <w:szCs w:val="24"/>
              </w:rPr>
            </w:pPr>
            <w:r>
              <w:rPr>
                <w:rFonts w:ascii="Times New Roman" w:hAnsi="Times New Roman" w:cs="Times New Roman"/>
                <w:sz w:val="24"/>
                <w:szCs w:val="24"/>
              </w:rPr>
              <w:t xml:space="preserve">Включены в ООП планируемые результаты в соответствии с требованиями ФГОС; </w:t>
            </w:r>
          </w:p>
          <w:p w14:paraId="4ED0604C" w14:textId="213BDFDF" w:rsidR="00A10B40" w:rsidRDefault="00A10B40" w:rsidP="00D91107">
            <w:pPr>
              <w:jc w:val="both"/>
              <w:rPr>
                <w:rFonts w:ascii="Times New Roman" w:hAnsi="Times New Roman" w:cs="Times New Roman"/>
                <w:sz w:val="24"/>
                <w:szCs w:val="24"/>
              </w:rPr>
            </w:pPr>
            <w:r>
              <w:rPr>
                <w:rFonts w:ascii="Times New Roman" w:hAnsi="Times New Roman" w:cs="Times New Roman"/>
                <w:sz w:val="24"/>
                <w:szCs w:val="24"/>
              </w:rPr>
              <w:t>в ООП СОО включены требования к предметным результатам базового или углубленного уровня к учебным предметам в соответствии с учебным планом профиля обучения</w:t>
            </w:r>
          </w:p>
          <w:p w14:paraId="2082FF3F" w14:textId="77777777" w:rsidR="00A10B40" w:rsidRDefault="00A10B40" w:rsidP="00D91107">
            <w:pPr>
              <w:jc w:val="both"/>
              <w:rPr>
                <w:rFonts w:ascii="Times New Roman" w:hAnsi="Times New Roman" w:cs="Times New Roman"/>
                <w:sz w:val="24"/>
                <w:szCs w:val="24"/>
              </w:rPr>
            </w:pPr>
          </w:p>
          <w:p w14:paraId="16797401" w14:textId="1E0E14DA" w:rsidR="00C52E45" w:rsidRPr="00B01144" w:rsidRDefault="00C52E45" w:rsidP="00D91107">
            <w:pPr>
              <w:jc w:val="both"/>
              <w:rPr>
                <w:rFonts w:ascii="Times New Roman" w:hAnsi="Times New Roman" w:cs="Times New Roman"/>
                <w:bCs/>
                <w:sz w:val="24"/>
                <w:szCs w:val="24"/>
              </w:rPr>
            </w:pPr>
          </w:p>
        </w:tc>
        <w:tc>
          <w:tcPr>
            <w:tcW w:w="1691" w:type="dxa"/>
          </w:tcPr>
          <w:p w14:paraId="13117F50" w14:textId="77777777" w:rsidR="00C52E45" w:rsidRDefault="00C52E45" w:rsidP="00B01144">
            <w:pPr>
              <w:jc w:val="center"/>
              <w:rPr>
                <w:rFonts w:ascii="Times New Roman" w:hAnsi="Times New Roman" w:cs="Times New Roman"/>
                <w:sz w:val="24"/>
                <w:szCs w:val="24"/>
              </w:rPr>
            </w:pPr>
          </w:p>
        </w:tc>
      </w:tr>
      <w:tr w:rsidR="00C52E45" w14:paraId="24E236BE" w14:textId="77777777" w:rsidTr="00F02212">
        <w:trPr>
          <w:trHeight w:val="557"/>
        </w:trPr>
        <w:tc>
          <w:tcPr>
            <w:tcW w:w="577" w:type="dxa"/>
            <w:vMerge/>
          </w:tcPr>
          <w:p w14:paraId="30D43AEE" w14:textId="77777777" w:rsidR="00C52E45" w:rsidRPr="00492ED5" w:rsidRDefault="00C52E45" w:rsidP="00D5386B">
            <w:pPr>
              <w:jc w:val="both"/>
              <w:rPr>
                <w:rFonts w:ascii="Times New Roman" w:hAnsi="Times New Roman" w:cs="Times New Roman"/>
                <w:bCs/>
                <w:sz w:val="24"/>
                <w:szCs w:val="24"/>
              </w:rPr>
            </w:pPr>
          </w:p>
        </w:tc>
        <w:tc>
          <w:tcPr>
            <w:tcW w:w="3500" w:type="dxa"/>
            <w:vMerge/>
          </w:tcPr>
          <w:p w14:paraId="58E57DB9" w14:textId="77777777" w:rsidR="00C52E45" w:rsidRPr="00D5386B" w:rsidRDefault="00C52E45" w:rsidP="00D5386B">
            <w:pPr>
              <w:jc w:val="both"/>
              <w:rPr>
                <w:rFonts w:ascii="Times New Roman" w:hAnsi="Times New Roman" w:cs="Times New Roman"/>
                <w:sz w:val="24"/>
                <w:szCs w:val="24"/>
              </w:rPr>
            </w:pPr>
          </w:p>
        </w:tc>
        <w:tc>
          <w:tcPr>
            <w:tcW w:w="2835" w:type="dxa"/>
          </w:tcPr>
          <w:p w14:paraId="7715040F" w14:textId="0FCABBC4" w:rsidR="00C52E45" w:rsidRPr="00A80984" w:rsidRDefault="00C52E45" w:rsidP="00B01144">
            <w:pPr>
              <w:widowControl w:val="0"/>
              <w:autoSpaceDE w:val="0"/>
              <w:autoSpaceDN w:val="0"/>
              <w:adjustRightInd w:val="0"/>
              <w:spacing w:before="108" w:after="108"/>
              <w:jc w:val="center"/>
              <w:outlineLvl w:val="0"/>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 41-45.11.2.</w:t>
            </w:r>
          </w:p>
        </w:tc>
        <w:tc>
          <w:tcPr>
            <w:tcW w:w="2977" w:type="dxa"/>
          </w:tcPr>
          <w:p w14:paraId="2F8F8014" w14:textId="77777777" w:rsidR="00C52E45"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п. 17 ФОП ООО</w:t>
            </w:r>
          </w:p>
          <w:p w14:paraId="7C49BC31" w14:textId="08F5F561" w:rsidR="00C52E45"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 xml:space="preserve">Характеристика </w:t>
            </w:r>
            <w:r w:rsidRPr="00A80984">
              <w:rPr>
                <w:rFonts w:ascii="Times New Roman CYR" w:eastAsia="Times New Roman" w:hAnsi="Times New Roman CYR" w:cs="Times New Roman CYR"/>
                <w:sz w:val="24"/>
                <w:szCs w:val="24"/>
                <w:lang w:eastAsia="ru-RU"/>
              </w:rPr>
              <w:t>личностны</w:t>
            </w:r>
            <w:r>
              <w:rPr>
                <w:rFonts w:ascii="Times New Roman CYR" w:eastAsia="Times New Roman" w:hAnsi="Times New Roman CYR" w:cs="Times New Roman CYR"/>
                <w:sz w:val="24"/>
                <w:szCs w:val="24"/>
                <w:lang w:eastAsia="ru-RU"/>
              </w:rPr>
              <w:t xml:space="preserve">х, </w:t>
            </w:r>
            <w:r w:rsidRPr="00A80984">
              <w:rPr>
                <w:rFonts w:ascii="Times New Roman CYR" w:eastAsia="Times New Roman" w:hAnsi="Times New Roman CYR" w:cs="Times New Roman CYR"/>
                <w:sz w:val="24"/>
                <w:szCs w:val="24"/>
                <w:lang w:eastAsia="ru-RU"/>
              </w:rPr>
              <w:t>мета</w:t>
            </w:r>
            <w:r>
              <w:rPr>
                <w:rFonts w:ascii="Times New Roman CYR" w:eastAsia="Times New Roman" w:hAnsi="Times New Roman CYR" w:cs="Times New Roman CYR"/>
                <w:sz w:val="24"/>
                <w:szCs w:val="24"/>
                <w:lang w:eastAsia="ru-RU"/>
              </w:rPr>
              <w:t>п</w:t>
            </w:r>
            <w:r w:rsidRPr="00A80984">
              <w:rPr>
                <w:rFonts w:ascii="Times New Roman CYR" w:eastAsia="Times New Roman" w:hAnsi="Times New Roman CYR" w:cs="Times New Roman CYR"/>
                <w:sz w:val="24"/>
                <w:szCs w:val="24"/>
                <w:lang w:eastAsia="ru-RU"/>
              </w:rPr>
              <w:t>редметны</w:t>
            </w:r>
            <w:r>
              <w:rPr>
                <w:rFonts w:ascii="Times New Roman CYR" w:eastAsia="Times New Roman" w:hAnsi="Times New Roman CYR" w:cs="Times New Roman CYR"/>
                <w:sz w:val="24"/>
                <w:szCs w:val="24"/>
                <w:lang w:eastAsia="ru-RU"/>
              </w:rPr>
              <w:t>х и предметных результатов</w:t>
            </w:r>
          </w:p>
        </w:tc>
        <w:tc>
          <w:tcPr>
            <w:tcW w:w="3544" w:type="dxa"/>
            <w:vMerge/>
          </w:tcPr>
          <w:p w14:paraId="33C590AC" w14:textId="77777777" w:rsidR="00C52E45" w:rsidRDefault="00C52E45" w:rsidP="00B01144">
            <w:pPr>
              <w:jc w:val="center"/>
              <w:rPr>
                <w:rFonts w:ascii="Times New Roman" w:hAnsi="Times New Roman" w:cs="Times New Roman"/>
                <w:sz w:val="24"/>
                <w:szCs w:val="24"/>
              </w:rPr>
            </w:pPr>
          </w:p>
        </w:tc>
        <w:tc>
          <w:tcPr>
            <w:tcW w:w="1691" w:type="dxa"/>
          </w:tcPr>
          <w:p w14:paraId="3D4BED7A" w14:textId="77777777" w:rsidR="00C52E45" w:rsidRDefault="00C52E45" w:rsidP="00B01144">
            <w:pPr>
              <w:jc w:val="center"/>
              <w:rPr>
                <w:rFonts w:ascii="Times New Roman" w:hAnsi="Times New Roman" w:cs="Times New Roman"/>
                <w:sz w:val="24"/>
                <w:szCs w:val="24"/>
              </w:rPr>
            </w:pPr>
          </w:p>
        </w:tc>
      </w:tr>
      <w:tr w:rsidR="00C52E45" w14:paraId="71CA27AE" w14:textId="77777777" w:rsidTr="00F02212">
        <w:trPr>
          <w:trHeight w:val="699"/>
        </w:trPr>
        <w:tc>
          <w:tcPr>
            <w:tcW w:w="577" w:type="dxa"/>
            <w:vMerge/>
          </w:tcPr>
          <w:p w14:paraId="09A3D44F" w14:textId="77777777" w:rsidR="00C52E45" w:rsidRPr="00492ED5" w:rsidRDefault="00C52E45" w:rsidP="00D5386B">
            <w:pPr>
              <w:jc w:val="both"/>
              <w:rPr>
                <w:rFonts w:ascii="Times New Roman" w:hAnsi="Times New Roman" w:cs="Times New Roman"/>
                <w:bCs/>
                <w:sz w:val="24"/>
                <w:szCs w:val="24"/>
              </w:rPr>
            </w:pPr>
          </w:p>
        </w:tc>
        <w:tc>
          <w:tcPr>
            <w:tcW w:w="3500" w:type="dxa"/>
            <w:vMerge/>
          </w:tcPr>
          <w:p w14:paraId="6D149B23" w14:textId="77777777" w:rsidR="00C52E45" w:rsidRPr="00D5386B" w:rsidRDefault="00C52E45" w:rsidP="00D5386B">
            <w:pPr>
              <w:jc w:val="both"/>
              <w:rPr>
                <w:rFonts w:ascii="Times New Roman" w:hAnsi="Times New Roman" w:cs="Times New Roman"/>
                <w:sz w:val="24"/>
                <w:szCs w:val="24"/>
              </w:rPr>
            </w:pPr>
          </w:p>
        </w:tc>
        <w:tc>
          <w:tcPr>
            <w:tcW w:w="2835" w:type="dxa"/>
          </w:tcPr>
          <w:p w14:paraId="4A906FA5" w14:textId="49163E7B" w:rsidR="00C52E45" w:rsidRPr="00A80984" w:rsidRDefault="00C52E45" w:rsidP="00973092">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 6 – 9.16.</w:t>
            </w:r>
          </w:p>
        </w:tc>
        <w:tc>
          <w:tcPr>
            <w:tcW w:w="2977" w:type="dxa"/>
          </w:tcPr>
          <w:p w14:paraId="3903AF97" w14:textId="77777777" w:rsidR="00C52E45"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п. 17 ФОП СОО</w:t>
            </w:r>
          </w:p>
          <w:p w14:paraId="2217F65E" w14:textId="57F46DC6" w:rsidR="00C52E45" w:rsidRDefault="00C52E45" w:rsidP="00B01144">
            <w:pPr>
              <w:jc w:val="center"/>
              <w:rPr>
                <w:rFonts w:ascii="Times New Roman" w:hAnsi="Times New Roman" w:cs="Times New Roman"/>
                <w:bCs/>
                <w:sz w:val="24"/>
                <w:szCs w:val="24"/>
              </w:rPr>
            </w:pPr>
            <w:r>
              <w:rPr>
                <w:rFonts w:ascii="Times New Roman" w:hAnsi="Times New Roman" w:cs="Times New Roman"/>
                <w:bCs/>
                <w:sz w:val="24"/>
                <w:szCs w:val="24"/>
              </w:rPr>
              <w:t xml:space="preserve">Характеристика </w:t>
            </w:r>
            <w:r w:rsidRPr="00A80984">
              <w:rPr>
                <w:rFonts w:ascii="Times New Roman CYR" w:eastAsia="Times New Roman" w:hAnsi="Times New Roman CYR" w:cs="Times New Roman CYR"/>
                <w:sz w:val="24"/>
                <w:szCs w:val="24"/>
                <w:lang w:eastAsia="ru-RU"/>
              </w:rPr>
              <w:t>личностны</w:t>
            </w:r>
            <w:r>
              <w:rPr>
                <w:rFonts w:ascii="Times New Roman CYR" w:eastAsia="Times New Roman" w:hAnsi="Times New Roman CYR" w:cs="Times New Roman CYR"/>
                <w:sz w:val="24"/>
                <w:szCs w:val="24"/>
                <w:lang w:eastAsia="ru-RU"/>
              </w:rPr>
              <w:t xml:space="preserve">х, </w:t>
            </w:r>
            <w:r w:rsidRPr="00A80984">
              <w:rPr>
                <w:rFonts w:ascii="Times New Roman CYR" w:eastAsia="Times New Roman" w:hAnsi="Times New Roman CYR" w:cs="Times New Roman CYR"/>
                <w:sz w:val="24"/>
                <w:szCs w:val="24"/>
                <w:lang w:eastAsia="ru-RU"/>
              </w:rPr>
              <w:t>мета</w:t>
            </w:r>
            <w:r>
              <w:rPr>
                <w:rFonts w:ascii="Times New Roman CYR" w:eastAsia="Times New Roman" w:hAnsi="Times New Roman CYR" w:cs="Times New Roman CYR"/>
                <w:sz w:val="24"/>
                <w:szCs w:val="24"/>
                <w:lang w:eastAsia="ru-RU"/>
              </w:rPr>
              <w:t>п</w:t>
            </w:r>
            <w:r w:rsidRPr="00A80984">
              <w:rPr>
                <w:rFonts w:ascii="Times New Roman CYR" w:eastAsia="Times New Roman" w:hAnsi="Times New Roman CYR" w:cs="Times New Roman CYR"/>
                <w:sz w:val="24"/>
                <w:szCs w:val="24"/>
                <w:lang w:eastAsia="ru-RU"/>
              </w:rPr>
              <w:t>редметны</w:t>
            </w:r>
            <w:r>
              <w:rPr>
                <w:rFonts w:ascii="Times New Roman CYR" w:eastAsia="Times New Roman" w:hAnsi="Times New Roman CYR" w:cs="Times New Roman CYR"/>
                <w:sz w:val="24"/>
                <w:szCs w:val="24"/>
                <w:lang w:eastAsia="ru-RU"/>
              </w:rPr>
              <w:t>х и предметных результатов</w:t>
            </w:r>
          </w:p>
        </w:tc>
        <w:tc>
          <w:tcPr>
            <w:tcW w:w="3544" w:type="dxa"/>
            <w:vMerge/>
          </w:tcPr>
          <w:p w14:paraId="0C533D6F" w14:textId="77777777" w:rsidR="00C52E45" w:rsidRDefault="00C52E45" w:rsidP="00B01144">
            <w:pPr>
              <w:jc w:val="center"/>
              <w:rPr>
                <w:rFonts w:ascii="Times New Roman" w:hAnsi="Times New Roman" w:cs="Times New Roman"/>
                <w:sz w:val="24"/>
                <w:szCs w:val="24"/>
              </w:rPr>
            </w:pPr>
          </w:p>
        </w:tc>
        <w:tc>
          <w:tcPr>
            <w:tcW w:w="1691" w:type="dxa"/>
          </w:tcPr>
          <w:p w14:paraId="70687129" w14:textId="77777777" w:rsidR="00C52E45" w:rsidRDefault="00C52E45" w:rsidP="00B01144">
            <w:pPr>
              <w:jc w:val="center"/>
              <w:rPr>
                <w:rFonts w:ascii="Times New Roman" w:hAnsi="Times New Roman" w:cs="Times New Roman"/>
                <w:sz w:val="24"/>
                <w:szCs w:val="24"/>
              </w:rPr>
            </w:pPr>
          </w:p>
        </w:tc>
      </w:tr>
      <w:tr w:rsidR="00D91107" w14:paraId="51C113F4" w14:textId="214DED2A" w:rsidTr="00F02212">
        <w:trPr>
          <w:trHeight w:val="549"/>
        </w:trPr>
        <w:tc>
          <w:tcPr>
            <w:tcW w:w="577" w:type="dxa"/>
            <w:vMerge w:val="restart"/>
          </w:tcPr>
          <w:p w14:paraId="3887F78F" w14:textId="3AB81A03" w:rsidR="00D91107" w:rsidRPr="00492ED5" w:rsidRDefault="00D91107"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lastRenderedPageBreak/>
              <w:t>1.3.</w:t>
            </w:r>
          </w:p>
        </w:tc>
        <w:tc>
          <w:tcPr>
            <w:tcW w:w="3500" w:type="dxa"/>
            <w:vMerge w:val="restart"/>
          </w:tcPr>
          <w:p w14:paraId="5330F84C" w14:textId="2EDF8A74" w:rsidR="00D91107" w:rsidRPr="00D5386B" w:rsidRDefault="00F43876" w:rsidP="00D5386B">
            <w:pPr>
              <w:jc w:val="both"/>
              <w:rPr>
                <w:rFonts w:ascii="Times New Roman" w:hAnsi="Times New Roman" w:cs="Times New Roman"/>
                <w:b/>
                <w:sz w:val="24"/>
                <w:szCs w:val="24"/>
              </w:rPr>
            </w:pPr>
            <w:r>
              <w:rPr>
                <w:rFonts w:ascii="Times New Roman" w:hAnsi="Times New Roman" w:cs="Times New Roman"/>
                <w:sz w:val="24"/>
                <w:szCs w:val="24"/>
              </w:rPr>
              <w:t>С</w:t>
            </w:r>
            <w:r w:rsidR="00D91107" w:rsidRPr="00D5386B">
              <w:rPr>
                <w:rFonts w:ascii="Times New Roman" w:hAnsi="Times New Roman" w:cs="Times New Roman"/>
                <w:sz w:val="24"/>
                <w:szCs w:val="24"/>
              </w:rPr>
              <w:t>истему оценки результатов освоения основной образовательной программы</w:t>
            </w:r>
          </w:p>
        </w:tc>
        <w:tc>
          <w:tcPr>
            <w:tcW w:w="2835" w:type="dxa"/>
          </w:tcPr>
          <w:p w14:paraId="18B2632A" w14:textId="7149B16C" w:rsidR="00D91107" w:rsidRPr="00B01144" w:rsidRDefault="00D91107" w:rsidP="00B01144">
            <w:pPr>
              <w:jc w:val="center"/>
              <w:rPr>
                <w:rFonts w:ascii="Times New Roman" w:hAnsi="Times New Roman" w:cs="Times New Roman"/>
                <w:bCs/>
                <w:sz w:val="24"/>
                <w:szCs w:val="24"/>
              </w:rPr>
            </w:pPr>
            <w:r>
              <w:rPr>
                <w:rFonts w:ascii="Times New Roman" w:hAnsi="Times New Roman" w:cs="Times New Roman"/>
                <w:bCs/>
                <w:sz w:val="24"/>
                <w:szCs w:val="24"/>
              </w:rPr>
              <w:t>п. 30.3. ФГОС НОО</w:t>
            </w:r>
          </w:p>
        </w:tc>
        <w:tc>
          <w:tcPr>
            <w:tcW w:w="2977" w:type="dxa"/>
          </w:tcPr>
          <w:p w14:paraId="0E92F6C9" w14:textId="0DE39FF6" w:rsidR="00D91107" w:rsidRPr="00B01144" w:rsidRDefault="00D91107" w:rsidP="00B01144">
            <w:pPr>
              <w:jc w:val="center"/>
              <w:rPr>
                <w:rFonts w:ascii="Times New Roman" w:hAnsi="Times New Roman" w:cs="Times New Roman"/>
                <w:bCs/>
                <w:sz w:val="24"/>
                <w:szCs w:val="24"/>
              </w:rPr>
            </w:pPr>
            <w:r>
              <w:rPr>
                <w:rFonts w:ascii="Times New Roman" w:hAnsi="Times New Roman" w:cs="Times New Roman"/>
                <w:bCs/>
                <w:sz w:val="24"/>
                <w:szCs w:val="24"/>
              </w:rPr>
              <w:t>п. 19 ФОП НОО</w:t>
            </w:r>
          </w:p>
        </w:tc>
        <w:tc>
          <w:tcPr>
            <w:tcW w:w="3544" w:type="dxa"/>
            <w:vMerge w:val="restart"/>
          </w:tcPr>
          <w:p w14:paraId="37123D29" w14:textId="1620B1EC" w:rsidR="00D91107" w:rsidRPr="008F711C" w:rsidRDefault="002B6F0B" w:rsidP="00D91107">
            <w:pPr>
              <w:jc w:val="both"/>
              <w:rPr>
                <w:rFonts w:ascii="Times New Roman" w:hAnsi="Times New Roman" w:cs="Times New Roman"/>
                <w:sz w:val="24"/>
                <w:szCs w:val="24"/>
              </w:rPr>
            </w:pPr>
            <w:r>
              <w:rPr>
                <w:rFonts w:ascii="Times New Roman CYR" w:eastAsia="Times New Roman" w:hAnsi="Times New Roman CYR" w:cs="Times New Roman CYR"/>
                <w:sz w:val="24"/>
                <w:szCs w:val="24"/>
                <w:lang w:eastAsia="ru-RU"/>
              </w:rPr>
              <w:t>Адаптирована с</w:t>
            </w:r>
            <w:r w:rsidR="00D91107" w:rsidRPr="00492ED5">
              <w:rPr>
                <w:rFonts w:ascii="Times New Roman CYR" w:eastAsia="Times New Roman" w:hAnsi="Times New Roman CYR" w:cs="Times New Roman CYR"/>
                <w:sz w:val="24"/>
                <w:szCs w:val="24"/>
                <w:lang w:eastAsia="ru-RU"/>
              </w:rPr>
              <w:t xml:space="preserve">истема оценки </w:t>
            </w:r>
            <w:r w:rsidR="00D91107" w:rsidRPr="00D5386B">
              <w:rPr>
                <w:rFonts w:ascii="Times New Roman" w:hAnsi="Times New Roman" w:cs="Times New Roman"/>
                <w:sz w:val="24"/>
                <w:szCs w:val="24"/>
              </w:rPr>
              <w:t xml:space="preserve">результатов освоения основной </w:t>
            </w:r>
            <w:r w:rsidR="00D91107">
              <w:rPr>
                <w:rFonts w:ascii="Times New Roman" w:hAnsi="Times New Roman" w:cs="Times New Roman"/>
                <w:sz w:val="24"/>
                <w:szCs w:val="24"/>
              </w:rPr>
              <w:t>ООП</w:t>
            </w:r>
            <w:r w:rsidR="008F711C">
              <w:rPr>
                <w:rFonts w:ascii="Times New Roman" w:hAnsi="Times New Roman" w:cs="Times New Roman"/>
                <w:sz w:val="24"/>
                <w:szCs w:val="24"/>
              </w:rPr>
              <w:t>, представленная в ФООП,</w:t>
            </w:r>
            <w:r w:rsidR="00D91107">
              <w:rPr>
                <w:rFonts w:ascii="Times New Roman" w:hAnsi="Times New Roman" w:cs="Times New Roman"/>
                <w:sz w:val="24"/>
                <w:szCs w:val="24"/>
              </w:rPr>
              <w:t xml:space="preserve"> </w:t>
            </w:r>
            <w:r>
              <w:rPr>
                <w:rFonts w:ascii="Times New Roman" w:hAnsi="Times New Roman" w:cs="Times New Roman"/>
                <w:sz w:val="24"/>
                <w:szCs w:val="24"/>
              </w:rPr>
              <w:t>в соответствии с ВСОКО</w:t>
            </w:r>
          </w:p>
        </w:tc>
        <w:tc>
          <w:tcPr>
            <w:tcW w:w="1691" w:type="dxa"/>
          </w:tcPr>
          <w:p w14:paraId="45903A93" w14:textId="77777777" w:rsidR="00D91107" w:rsidRPr="00B01144" w:rsidRDefault="00D91107" w:rsidP="00B01144">
            <w:pPr>
              <w:jc w:val="center"/>
              <w:rPr>
                <w:rFonts w:ascii="Times New Roman" w:hAnsi="Times New Roman" w:cs="Times New Roman"/>
                <w:bCs/>
                <w:sz w:val="24"/>
                <w:szCs w:val="24"/>
              </w:rPr>
            </w:pPr>
          </w:p>
        </w:tc>
      </w:tr>
      <w:tr w:rsidR="00D91107" w14:paraId="2D3B0923" w14:textId="77777777" w:rsidTr="00F02212">
        <w:trPr>
          <w:trHeight w:val="549"/>
        </w:trPr>
        <w:tc>
          <w:tcPr>
            <w:tcW w:w="577" w:type="dxa"/>
            <w:vMerge/>
          </w:tcPr>
          <w:p w14:paraId="75EE1807" w14:textId="77777777" w:rsidR="00D91107" w:rsidRPr="00492ED5" w:rsidRDefault="00D91107" w:rsidP="00D5386B">
            <w:pPr>
              <w:jc w:val="both"/>
              <w:rPr>
                <w:rFonts w:ascii="Times New Roman" w:hAnsi="Times New Roman" w:cs="Times New Roman"/>
                <w:bCs/>
                <w:sz w:val="24"/>
                <w:szCs w:val="24"/>
              </w:rPr>
            </w:pPr>
          </w:p>
        </w:tc>
        <w:tc>
          <w:tcPr>
            <w:tcW w:w="3500" w:type="dxa"/>
            <w:vMerge/>
          </w:tcPr>
          <w:p w14:paraId="4A1CCE1C" w14:textId="77777777" w:rsidR="00D91107" w:rsidRPr="00D5386B" w:rsidRDefault="00D91107" w:rsidP="00D5386B">
            <w:pPr>
              <w:jc w:val="both"/>
              <w:rPr>
                <w:rFonts w:ascii="Times New Roman" w:hAnsi="Times New Roman" w:cs="Times New Roman"/>
                <w:sz w:val="24"/>
                <w:szCs w:val="24"/>
              </w:rPr>
            </w:pPr>
          </w:p>
        </w:tc>
        <w:tc>
          <w:tcPr>
            <w:tcW w:w="2835" w:type="dxa"/>
          </w:tcPr>
          <w:p w14:paraId="4E1BF4E4" w14:textId="193A3AF9" w:rsidR="00D91107" w:rsidRDefault="00D91107" w:rsidP="00B01144">
            <w:pPr>
              <w:jc w:val="center"/>
              <w:rPr>
                <w:rFonts w:ascii="Times New Roman" w:hAnsi="Times New Roman" w:cs="Times New Roman"/>
                <w:bCs/>
                <w:sz w:val="24"/>
                <w:szCs w:val="24"/>
              </w:rPr>
            </w:pPr>
            <w:r>
              <w:rPr>
                <w:rFonts w:ascii="Times New Roman" w:hAnsi="Times New Roman" w:cs="Times New Roman"/>
                <w:bCs/>
                <w:sz w:val="24"/>
                <w:szCs w:val="24"/>
              </w:rPr>
              <w:t>п. 31.3. ФГОС ООО</w:t>
            </w:r>
          </w:p>
        </w:tc>
        <w:tc>
          <w:tcPr>
            <w:tcW w:w="2977" w:type="dxa"/>
          </w:tcPr>
          <w:p w14:paraId="218EBE2C" w14:textId="53F75D34" w:rsidR="00D91107" w:rsidRDefault="00D91107" w:rsidP="00B01144">
            <w:pPr>
              <w:jc w:val="center"/>
              <w:rPr>
                <w:rFonts w:ascii="Times New Roman" w:hAnsi="Times New Roman" w:cs="Times New Roman"/>
                <w:bCs/>
                <w:sz w:val="24"/>
                <w:szCs w:val="24"/>
              </w:rPr>
            </w:pPr>
            <w:r>
              <w:rPr>
                <w:rFonts w:ascii="Times New Roman" w:hAnsi="Times New Roman" w:cs="Times New Roman"/>
                <w:bCs/>
                <w:sz w:val="24"/>
                <w:szCs w:val="24"/>
              </w:rPr>
              <w:t>п. 18. ФОП ООО</w:t>
            </w:r>
          </w:p>
        </w:tc>
        <w:tc>
          <w:tcPr>
            <w:tcW w:w="3544" w:type="dxa"/>
            <w:vMerge/>
          </w:tcPr>
          <w:p w14:paraId="7C2274AC" w14:textId="77777777" w:rsidR="00D91107" w:rsidRPr="00492ED5" w:rsidRDefault="00D91107" w:rsidP="00B01144">
            <w:pPr>
              <w:jc w:val="center"/>
              <w:rPr>
                <w:rFonts w:ascii="Times New Roman CYR" w:eastAsia="Times New Roman" w:hAnsi="Times New Roman CYR" w:cs="Times New Roman CYR"/>
                <w:sz w:val="24"/>
                <w:szCs w:val="24"/>
                <w:lang w:eastAsia="ru-RU"/>
              </w:rPr>
            </w:pPr>
          </w:p>
        </w:tc>
        <w:tc>
          <w:tcPr>
            <w:tcW w:w="1691" w:type="dxa"/>
          </w:tcPr>
          <w:p w14:paraId="50E2F0C1" w14:textId="77777777" w:rsidR="00D91107" w:rsidRPr="00B01144" w:rsidRDefault="00D91107" w:rsidP="00B01144">
            <w:pPr>
              <w:jc w:val="center"/>
              <w:rPr>
                <w:rFonts w:ascii="Times New Roman" w:hAnsi="Times New Roman" w:cs="Times New Roman"/>
                <w:bCs/>
                <w:sz w:val="24"/>
                <w:szCs w:val="24"/>
              </w:rPr>
            </w:pPr>
          </w:p>
        </w:tc>
      </w:tr>
      <w:tr w:rsidR="00D91107" w14:paraId="06EED52C" w14:textId="77777777" w:rsidTr="00F02212">
        <w:trPr>
          <w:trHeight w:val="549"/>
        </w:trPr>
        <w:tc>
          <w:tcPr>
            <w:tcW w:w="577" w:type="dxa"/>
            <w:vMerge/>
          </w:tcPr>
          <w:p w14:paraId="463483D5" w14:textId="77777777" w:rsidR="00D91107" w:rsidRPr="00492ED5" w:rsidRDefault="00D91107" w:rsidP="00D5386B">
            <w:pPr>
              <w:jc w:val="both"/>
              <w:rPr>
                <w:rFonts w:ascii="Times New Roman" w:hAnsi="Times New Roman" w:cs="Times New Roman"/>
                <w:bCs/>
                <w:sz w:val="24"/>
                <w:szCs w:val="24"/>
              </w:rPr>
            </w:pPr>
          </w:p>
        </w:tc>
        <w:tc>
          <w:tcPr>
            <w:tcW w:w="3500" w:type="dxa"/>
            <w:vMerge/>
          </w:tcPr>
          <w:p w14:paraId="67B25326" w14:textId="77777777" w:rsidR="00D91107" w:rsidRPr="00D5386B" w:rsidRDefault="00D91107" w:rsidP="00D5386B">
            <w:pPr>
              <w:jc w:val="both"/>
              <w:rPr>
                <w:rFonts w:ascii="Times New Roman" w:hAnsi="Times New Roman" w:cs="Times New Roman"/>
                <w:sz w:val="24"/>
                <w:szCs w:val="24"/>
              </w:rPr>
            </w:pPr>
          </w:p>
        </w:tc>
        <w:tc>
          <w:tcPr>
            <w:tcW w:w="2835" w:type="dxa"/>
          </w:tcPr>
          <w:p w14:paraId="3F2CD1AA" w14:textId="0DFAB867" w:rsidR="00D91107" w:rsidRPr="00C52E45" w:rsidRDefault="00D91107" w:rsidP="00B01144">
            <w:pPr>
              <w:jc w:val="center"/>
              <w:rPr>
                <w:rFonts w:ascii="Times New Roman" w:hAnsi="Times New Roman" w:cs="Times New Roman"/>
                <w:bCs/>
                <w:sz w:val="24"/>
                <w:szCs w:val="24"/>
              </w:rPr>
            </w:pPr>
            <w:r w:rsidRPr="00C52E45">
              <w:rPr>
                <w:rFonts w:ascii="Times New Roman" w:eastAsia="Times New Roman" w:hAnsi="Times New Roman" w:cs="Times New Roman"/>
                <w:sz w:val="24"/>
                <w:szCs w:val="24"/>
                <w:lang w:eastAsia="ru-RU"/>
              </w:rPr>
              <w:t>п. 18.1.3. ФГОС СОО</w:t>
            </w:r>
          </w:p>
        </w:tc>
        <w:tc>
          <w:tcPr>
            <w:tcW w:w="2977" w:type="dxa"/>
          </w:tcPr>
          <w:p w14:paraId="35744013" w14:textId="2170751A" w:rsidR="00D91107" w:rsidRDefault="00D91107" w:rsidP="00B01144">
            <w:pPr>
              <w:jc w:val="center"/>
              <w:rPr>
                <w:rFonts w:ascii="Times New Roman" w:hAnsi="Times New Roman" w:cs="Times New Roman"/>
                <w:bCs/>
                <w:sz w:val="24"/>
                <w:szCs w:val="24"/>
              </w:rPr>
            </w:pPr>
            <w:r>
              <w:rPr>
                <w:rFonts w:ascii="Times New Roman" w:hAnsi="Times New Roman" w:cs="Times New Roman"/>
                <w:bCs/>
                <w:sz w:val="24"/>
                <w:szCs w:val="24"/>
              </w:rPr>
              <w:t>п. 18. ФОП СОО</w:t>
            </w:r>
          </w:p>
        </w:tc>
        <w:tc>
          <w:tcPr>
            <w:tcW w:w="3544" w:type="dxa"/>
            <w:vMerge/>
          </w:tcPr>
          <w:p w14:paraId="47CAE029" w14:textId="77777777" w:rsidR="00D91107" w:rsidRPr="00492ED5" w:rsidRDefault="00D91107" w:rsidP="00B01144">
            <w:pPr>
              <w:jc w:val="center"/>
              <w:rPr>
                <w:rFonts w:ascii="Times New Roman CYR" w:eastAsia="Times New Roman" w:hAnsi="Times New Roman CYR" w:cs="Times New Roman CYR"/>
                <w:sz w:val="24"/>
                <w:szCs w:val="24"/>
                <w:lang w:eastAsia="ru-RU"/>
              </w:rPr>
            </w:pPr>
          </w:p>
        </w:tc>
        <w:tc>
          <w:tcPr>
            <w:tcW w:w="1691" w:type="dxa"/>
          </w:tcPr>
          <w:p w14:paraId="4D0654C5" w14:textId="77777777" w:rsidR="00D91107" w:rsidRPr="00B01144" w:rsidRDefault="00D91107" w:rsidP="00B01144">
            <w:pPr>
              <w:jc w:val="center"/>
              <w:rPr>
                <w:rFonts w:ascii="Times New Roman" w:hAnsi="Times New Roman" w:cs="Times New Roman"/>
                <w:bCs/>
                <w:sz w:val="24"/>
                <w:szCs w:val="24"/>
              </w:rPr>
            </w:pPr>
          </w:p>
        </w:tc>
      </w:tr>
      <w:tr w:rsidR="00F43876" w14:paraId="7073CF8F" w14:textId="4923FCD5" w:rsidTr="00F43876">
        <w:trPr>
          <w:trHeight w:val="714"/>
        </w:trPr>
        <w:tc>
          <w:tcPr>
            <w:tcW w:w="577" w:type="dxa"/>
          </w:tcPr>
          <w:p w14:paraId="228AD108" w14:textId="4934E551" w:rsidR="00F43876" w:rsidRPr="009E16EA" w:rsidRDefault="00F43876" w:rsidP="00D5386B">
            <w:pPr>
              <w:jc w:val="both"/>
              <w:rPr>
                <w:rFonts w:ascii="Times New Roman" w:hAnsi="Times New Roman" w:cs="Times New Roman"/>
                <w:b/>
                <w:bCs/>
                <w:sz w:val="24"/>
                <w:szCs w:val="24"/>
              </w:rPr>
            </w:pPr>
            <w:r w:rsidRPr="009E16EA">
              <w:rPr>
                <w:rFonts w:ascii="Times New Roman" w:hAnsi="Times New Roman" w:cs="Times New Roman"/>
                <w:b/>
                <w:bCs/>
                <w:sz w:val="24"/>
                <w:szCs w:val="24"/>
              </w:rPr>
              <w:t>2.</w:t>
            </w:r>
          </w:p>
        </w:tc>
        <w:tc>
          <w:tcPr>
            <w:tcW w:w="14547" w:type="dxa"/>
            <w:gridSpan w:val="5"/>
          </w:tcPr>
          <w:p w14:paraId="04A752A5" w14:textId="00D07928" w:rsidR="00F43876" w:rsidRPr="00B01144" w:rsidRDefault="00F43876" w:rsidP="00B01144">
            <w:pPr>
              <w:jc w:val="center"/>
              <w:rPr>
                <w:rFonts w:ascii="Times New Roman" w:hAnsi="Times New Roman" w:cs="Times New Roman"/>
                <w:bCs/>
                <w:sz w:val="24"/>
                <w:szCs w:val="24"/>
              </w:rPr>
            </w:pPr>
            <w:r w:rsidRPr="003E689B">
              <w:rPr>
                <w:rFonts w:ascii="Times New Roman" w:hAnsi="Times New Roman" w:cs="Times New Roman"/>
                <w:b/>
                <w:bCs/>
                <w:sz w:val="24"/>
                <w:szCs w:val="24"/>
              </w:rPr>
              <w:t>Содержательный раздел</w:t>
            </w:r>
            <w:r w:rsidRPr="00D5386B">
              <w:rPr>
                <w:rFonts w:ascii="Times New Roman" w:hAnsi="Times New Roman" w:cs="Times New Roman"/>
                <w:sz w:val="24"/>
                <w:szCs w:val="24"/>
              </w:rPr>
              <w:t xml:space="preserve"> </w:t>
            </w:r>
            <w:r>
              <w:rPr>
                <w:rFonts w:ascii="Times New Roman" w:hAnsi="Times New Roman" w:cs="Times New Roman"/>
                <w:sz w:val="24"/>
                <w:szCs w:val="24"/>
              </w:rPr>
              <w:t xml:space="preserve">основной общеобразовательной </w:t>
            </w:r>
            <w:r w:rsidRPr="00D5386B">
              <w:rPr>
                <w:rFonts w:ascii="Times New Roman" w:hAnsi="Times New Roman" w:cs="Times New Roman"/>
                <w:sz w:val="24"/>
                <w:szCs w:val="24"/>
              </w:rPr>
              <w:t>программы, в том числе адаптированной, включает следующие программы, ориентированные на достижение предметных, метапредметных и личностных результатов</w:t>
            </w:r>
          </w:p>
        </w:tc>
      </w:tr>
      <w:tr w:rsidR="00122F02" w14:paraId="0DE37D3E" w14:textId="221A4090" w:rsidTr="00F02212">
        <w:trPr>
          <w:trHeight w:val="835"/>
        </w:trPr>
        <w:tc>
          <w:tcPr>
            <w:tcW w:w="577" w:type="dxa"/>
          </w:tcPr>
          <w:p w14:paraId="3E6698FE" w14:textId="4399F252" w:rsidR="00122F02" w:rsidRPr="00492ED5" w:rsidRDefault="00122F02"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2.1.</w:t>
            </w:r>
          </w:p>
        </w:tc>
        <w:tc>
          <w:tcPr>
            <w:tcW w:w="3500" w:type="dxa"/>
            <w:vMerge w:val="restart"/>
          </w:tcPr>
          <w:p w14:paraId="0E21247F" w14:textId="3B139D5C" w:rsidR="00122F02" w:rsidRDefault="00F43876" w:rsidP="00D5386B">
            <w:pPr>
              <w:jc w:val="both"/>
              <w:rPr>
                <w:rFonts w:ascii="Times New Roman" w:hAnsi="Times New Roman" w:cs="Times New Roman"/>
                <w:sz w:val="24"/>
                <w:szCs w:val="24"/>
              </w:rPr>
            </w:pPr>
            <w:r>
              <w:rPr>
                <w:rFonts w:ascii="Times New Roman" w:hAnsi="Times New Roman" w:cs="Times New Roman"/>
                <w:sz w:val="24"/>
                <w:szCs w:val="24"/>
              </w:rPr>
              <w:t>Р</w:t>
            </w:r>
            <w:r w:rsidR="00122F02" w:rsidRPr="00D5386B">
              <w:rPr>
                <w:rFonts w:ascii="Times New Roman" w:hAnsi="Times New Roman" w:cs="Times New Roman"/>
                <w:sz w:val="24"/>
                <w:szCs w:val="24"/>
              </w:rPr>
              <w:t>абочие программы учебных предметов, учебных курсов (в том числе внеурочной деятельности), учебных модулей</w:t>
            </w:r>
          </w:p>
          <w:p w14:paraId="01082171" w14:textId="3EEE23EA" w:rsidR="00122F02" w:rsidRPr="000E54A6" w:rsidRDefault="00122F02" w:rsidP="000E54A6">
            <w:pPr>
              <w:widowControl w:val="0"/>
              <w:autoSpaceDE w:val="0"/>
              <w:autoSpaceDN w:val="0"/>
              <w:adjustRightInd w:val="0"/>
              <w:spacing w:befor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 </w:t>
            </w:r>
            <w:r w:rsidRPr="00325652">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eastAsia="ru-RU"/>
              </w:rPr>
              <w:t xml:space="preserve"> ст. 12 № 273-ФЗ</w:t>
            </w:r>
            <w:r w:rsidRPr="00325652">
              <w:rPr>
                <w:rFonts w:ascii="Times New Roman" w:eastAsia="Times New Roman" w:hAnsi="Times New Roman" w:cs="Times New Roman"/>
                <w:sz w:val="24"/>
                <w:szCs w:val="24"/>
                <w:lang w:eastAsia="ru-RU"/>
              </w:rPr>
              <w:t xml:space="preserve">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w:t>
            </w:r>
            <w:r w:rsidRPr="00325652">
              <w:rPr>
                <w:rFonts w:ascii="Times New Roman" w:eastAsia="Times New Roman" w:hAnsi="Times New Roman" w:cs="Times New Roman"/>
                <w:sz w:val="24"/>
                <w:szCs w:val="24"/>
                <w:lang w:eastAsia="ru-RU"/>
              </w:rPr>
              <w:lastRenderedPageBreak/>
              <w:t>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tc>
        <w:tc>
          <w:tcPr>
            <w:tcW w:w="2835" w:type="dxa"/>
          </w:tcPr>
          <w:p w14:paraId="2FF7A55F" w14:textId="3A1156DD" w:rsidR="00122F02" w:rsidRPr="00B01144" w:rsidRDefault="00122F02" w:rsidP="00B01144">
            <w:pPr>
              <w:jc w:val="center"/>
              <w:rPr>
                <w:rFonts w:ascii="Times New Roman" w:hAnsi="Times New Roman" w:cs="Times New Roman"/>
                <w:bCs/>
                <w:sz w:val="24"/>
                <w:szCs w:val="24"/>
              </w:rPr>
            </w:pPr>
            <w:r>
              <w:rPr>
                <w:rFonts w:ascii="Times New Roman" w:hAnsi="Times New Roman" w:cs="Times New Roman"/>
                <w:bCs/>
                <w:sz w:val="24"/>
                <w:szCs w:val="24"/>
              </w:rPr>
              <w:lastRenderedPageBreak/>
              <w:t>п. 31.1 ФГОС НОО – структура рабочих программ</w:t>
            </w:r>
          </w:p>
        </w:tc>
        <w:tc>
          <w:tcPr>
            <w:tcW w:w="2977" w:type="dxa"/>
          </w:tcPr>
          <w:p w14:paraId="0C23AC47" w14:textId="6229F84E" w:rsidR="00122F02" w:rsidRPr="008D7A1D" w:rsidRDefault="00122F02" w:rsidP="009E16EA">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Раздел </w:t>
            </w:r>
            <w:r>
              <w:rPr>
                <w:rFonts w:ascii="Times New Roman CYR" w:eastAsia="Times New Roman" w:hAnsi="Times New Roman CYR" w:cs="Times New Roman CYR"/>
                <w:sz w:val="24"/>
                <w:szCs w:val="24"/>
                <w:lang w:val="en-US" w:eastAsia="ru-RU"/>
              </w:rPr>
              <w:t>III</w:t>
            </w:r>
            <w:r>
              <w:rPr>
                <w:rFonts w:ascii="Times New Roman CYR" w:eastAsia="Times New Roman" w:hAnsi="Times New Roman CYR" w:cs="Times New Roman CYR"/>
                <w:sz w:val="24"/>
                <w:szCs w:val="24"/>
                <w:lang w:eastAsia="ru-RU"/>
              </w:rPr>
              <w:t>. ФОП НОО</w:t>
            </w:r>
          </w:p>
          <w:p w14:paraId="53F8BE7D" w14:textId="0C13DDBF" w:rsidR="00122F02" w:rsidRDefault="00122F02" w:rsidP="009E16EA">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Федеральн</w:t>
            </w:r>
            <w:r>
              <w:rPr>
                <w:rFonts w:ascii="Times New Roman CYR" w:eastAsia="Times New Roman" w:hAnsi="Times New Roman CYR" w:cs="Times New Roman CYR"/>
                <w:sz w:val="24"/>
                <w:szCs w:val="24"/>
                <w:lang w:eastAsia="ru-RU"/>
              </w:rPr>
              <w:t xml:space="preserve">ые </w:t>
            </w:r>
            <w:r w:rsidRPr="009E16EA">
              <w:rPr>
                <w:rFonts w:ascii="Times New Roman CYR" w:eastAsia="Times New Roman" w:hAnsi="Times New Roman CYR" w:cs="Times New Roman CYR"/>
                <w:sz w:val="24"/>
                <w:szCs w:val="24"/>
                <w:lang w:eastAsia="ru-RU"/>
              </w:rPr>
              <w:t>рабоч</w:t>
            </w:r>
            <w:r>
              <w:rPr>
                <w:rFonts w:ascii="Times New Roman CYR" w:eastAsia="Times New Roman" w:hAnsi="Times New Roman CYR" w:cs="Times New Roman CYR"/>
                <w:sz w:val="24"/>
                <w:szCs w:val="24"/>
                <w:lang w:eastAsia="ru-RU"/>
              </w:rPr>
              <w:t>ие</w:t>
            </w:r>
            <w:r w:rsidRPr="009E16EA">
              <w:rPr>
                <w:rFonts w:ascii="Times New Roman CYR" w:eastAsia="Times New Roman" w:hAnsi="Times New Roman CYR" w:cs="Times New Roman CYR"/>
                <w:sz w:val="24"/>
                <w:szCs w:val="24"/>
                <w:lang w:eastAsia="ru-RU"/>
              </w:rPr>
              <w:t xml:space="preserve"> программ</w:t>
            </w:r>
            <w:r>
              <w:rPr>
                <w:rFonts w:ascii="Times New Roman CYR" w:eastAsia="Times New Roman" w:hAnsi="Times New Roman CYR" w:cs="Times New Roman CYR"/>
                <w:sz w:val="24"/>
                <w:szCs w:val="24"/>
                <w:lang w:eastAsia="ru-RU"/>
              </w:rPr>
              <w:t>ы</w:t>
            </w:r>
            <w:r w:rsidRPr="009E16EA">
              <w:rPr>
                <w:rFonts w:ascii="Times New Roman CYR" w:eastAsia="Times New Roman" w:hAnsi="Times New Roman CYR" w:cs="Times New Roman CYR"/>
                <w:sz w:val="24"/>
                <w:szCs w:val="24"/>
                <w:lang w:eastAsia="ru-RU"/>
              </w:rPr>
              <w:t xml:space="preserve"> по учебн</w:t>
            </w:r>
            <w:r>
              <w:rPr>
                <w:rFonts w:ascii="Times New Roman CYR" w:eastAsia="Times New Roman" w:hAnsi="Times New Roman CYR" w:cs="Times New Roman CYR"/>
                <w:sz w:val="24"/>
                <w:szCs w:val="24"/>
                <w:lang w:eastAsia="ru-RU"/>
              </w:rPr>
              <w:t>ым</w:t>
            </w:r>
            <w:r w:rsidRPr="009E16EA">
              <w:rPr>
                <w:rFonts w:ascii="Times New Roman CYR" w:eastAsia="Times New Roman" w:hAnsi="Times New Roman CYR" w:cs="Times New Roman CYR"/>
                <w:sz w:val="24"/>
                <w:szCs w:val="24"/>
                <w:lang w:eastAsia="ru-RU"/>
              </w:rPr>
              <w:t xml:space="preserve"> предмет</w:t>
            </w:r>
            <w:r>
              <w:rPr>
                <w:rFonts w:ascii="Times New Roman CYR" w:eastAsia="Times New Roman" w:hAnsi="Times New Roman CYR" w:cs="Times New Roman CYR"/>
                <w:sz w:val="24"/>
                <w:szCs w:val="24"/>
                <w:lang w:eastAsia="ru-RU"/>
              </w:rPr>
              <w:t>ам (пояснительная записка, содержание обучения по классам, п</w:t>
            </w:r>
            <w:r w:rsidRPr="00FA347F">
              <w:rPr>
                <w:rFonts w:ascii="Times New Roman CYR" w:eastAsia="Times New Roman" w:hAnsi="Times New Roman CYR" w:cs="Times New Roman CYR"/>
                <w:sz w:val="24"/>
                <w:szCs w:val="24"/>
                <w:lang w:eastAsia="ru-RU"/>
              </w:rPr>
              <w:t>ланируемые результаты освоения программы</w:t>
            </w:r>
            <w:r>
              <w:rPr>
                <w:rFonts w:ascii="Times New Roman CYR" w:eastAsia="Times New Roman" w:hAnsi="Times New Roman CYR" w:cs="Times New Roman CYR"/>
                <w:sz w:val="24"/>
                <w:szCs w:val="24"/>
                <w:lang w:eastAsia="ru-RU"/>
              </w:rPr>
              <w:t>, в т.ч. предметные – по классам изучения)</w:t>
            </w:r>
          </w:p>
          <w:p w14:paraId="4A9005A1" w14:textId="04D01CD1" w:rsidR="00122F02" w:rsidRPr="000E54A6" w:rsidRDefault="00122F02" w:rsidP="000E54A6">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9E16EA">
              <w:rPr>
                <w:rFonts w:ascii="Times New Roman CYR" w:eastAsia="Times New Roman" w:hAnsi="Times New Roman CYR" w:cs="Times New Roman CYR"/>
                <w:sz w:val="24"/>
                <w:szCs w:val="24"/>
                <w:lang w:eastAsia="ru-RU"/>
              </w:rPr>
              <w:t>Русский язык</w:t>
            </w:r>
            <w:r>
              <w:rPr>
                <w:rFonts w:ascii="Times New Roman CYR" w:eastAsia="Times New Roman" w:hAnsi="Times New Roman CYR" w:cs="Times New Roman CYR"/>
                <w:sz w:val="24"/>
                <w:szCs w:val="24"/>
                <w:lang w:eastAsia="ru-RU"/>
              </w:rPr>
              <w:t>», «Литературное чтение», «Окружающий мир»</w:t>
            </w:r>
          </w:p>
        </w:tc>
        <w:tc>
          <w:tcPr>
            <w:tcW w:w="3544" w:type="dxa"/>
            <w:vMerge w:val="restart"/>
          </w:tcPr>
          <w:p w14:paraId="35A624D5" w14:textId="2B2F3F50" w:rsidR="00122F02" w:rsidRPr="008F711C" w:rsidRDefault="00122F02" w:rsidP="008F711C">
            <w:pPr>
              <w:pStyle w:val="a4"/>
              <w:spacing w:before="40" w:beforeAutospacing="0" w:after="0" w:afterAutospacing="0"/>
              <w:ind w:left="86" w:right="331"/>
              <w:jc w:val="both"/>
            </w:pPr>
            <w:r w:rsidRPr="008F711C">
              <w:rPr>
                <w:rFonts w:eastAsia="+mn-ea"/>
                <w:color w:val="000000"/>
                <w:kern w:val="24"/>
              </w:rPr>
              <w:t>Разработаны рабочие программы по учебным предметам: «Русский язык», «Литературное чтение» и «Окружающий мир» для  начального общего образования; «Русский язык», «Литература», «История», «Обществознание», «География» и «Основы безопасности жизнедеятельности» для  основного общего и среднего общего образования, соответствующие федеральным рабочим программам</w:t>
            </w:r>
            <w:r w:rsidR="008E1ECD">
              <w:rPr>
                <w:rFonts w:eastAsia="+mn-ea"/>
                <w:color w:val="000000"/>
                <w:kern w:val="24"/>
              </w:rPr>
              <w:t>.</w:t>
            </w:r>
            <w:r w:rsidRPr="008F711C">
              <w:rPr>
                <w:rFonts w:eastAsia="+mn-ea"/>
                <w:color w:val="000000"/>
                <w:kern w:val="24"/>
              </w:rPr>
              <w:t xml:space="preserve"> </w:t>
            </w:r>
          </w:p>
          <w:p w14:paraId="49F0A9B4" w14:textId="0B8205A5" w:rsidR="00122F02" w:rsidRPr="008F711C" w:rsidRDefault="00122F02" w:rsidP="008F711C">
            <w:pPr>
              <w:tabs>
                <w:tab w:val="left" w:pos="193"/>
              </w:tabs>
              <w:spacing w:after="200" w:line="220" w:lineRule="auto"/>
              <w:jc w:val="both"/>
              <w:rPr>
                <w:rFonts w:ascii="Times New Roman" w:eastAsia="+mn-ea" w:hAnsi="Times New Roman" w:cs="Times New Roman"/>
                <w:color w:val="000000"/>
                <w:spacing w:val="-6"/>
                <w:kern w:val="24"/>
                <w:sz w:val="24"/>
                <w:szCs w:val="24"/>
              </w:rPr>
            </w:pPr>
            <w:r w:rsidRPr="008F711C">
              <w:rPr>
                <w:rFonts w:ascii="Times New Roman" w:eastAsia="+mn-ea" w:hAnsi="Times New Roman" w:cs="Times New Roman"/>
                <w:color w:val="000000"/>
                <w:spacing w:val="-6"/>
                <w:kern w:val="24"/>
                <w:sz w:val="24"/>
                <w:szCs w:val="24"/>
              </w:rPr>
              <w:t>Приведены в соответствие с федеральными рабочими программами рабочие программы по всем остальным учебным предметам базового уровня.</w:t>
            </w:r>
          </w:p>
          <w:p w14:paraId="161F52E0" w14:textId="7F567848" w:rsidR="00122F02" w:rsidRPr="008F711C" w:rsidRDefault="00122F02" w:rsidP="008F711C">
            <w:pPr>
              <w:pStyle w:val="a4"/>
              <w:spacing w:before="40" w:beforeAutospacing="0" w:after="0" w:afterAutospacing="0"/>
              <w:ind w:left="86" w:right="331"/>
              <w:jc w:val="both"/>
            </w:pPr>
            <w:r w:rsidRPr="008F711C">
              <w:rPr>
                <w:rFonts w:eastAsia="+mn-ea"/>
                <w:color w:val="000000"/>
                <w:kern w:val="24"/>
              </w:rPr>
              <w:t xml:space="preserve">Разработаны рабочие программы по учебным предметам, изучаемым на </w:t>
            </w:r>
            <w:r w:rsidRPr="008F711C">
              <w:rPr>
                <w:rFonts w:eastAsia="+mn-ea"/>
                <w:color w:val="000000"/>
                <w:kern w:val="24"/>
              </w:rPr>
              <w:lastRenderedPageBreak/>
              <w:t>углубленном уровне, соответствующие примерным рабочим программам</w:t>
            </w:r>
            <w:r>
              <w:rPr>
                <w:rFonts w:eastAsia="+mn-ea"/>
                <w:color w:val="000000"/>
                <w:kern w:val="24"/>
              </w:rPr>
              <w:t>.</w:t>
            </w:r>
          </w:p>
          <w:p w14:paraId="1234C7D9" w14:textId="6812400B" w:rsidR="00122F02" w:rsidRPr="008F711C" w:rsidRDefault="002B6F0B" w:rsidP="008F711C">
            <w:pPr>
              <w:jc w:val="both"/>
              <w:rPr>
                <w:rFonts w:ascii="Times New Roman" w:hAnsi="Times New Roman" w:cs="Times New Roman"/>
                <w:bCs/>
                <w:sz w:val="24"/>
                <w:szCs w:val="24"/>
              </w:rPr>
            </w:pPr>
            <w:r>
              <w:rPr>
                <w:rFonts w:ascii="Times New Roman" w:hAnsi="Times New Roman" w:cs="Times New Roman"/>
                <w:bCs/>
                <w:sz w:val="24"/>
                <w:szCs w:val="24"/>
              </w:rPr>
              <w:t xml:space="preserve">Рабочие программы сформированы в ондайн-конструкторе </w:t>
            </w:r>
            <w:hyperlink r:id="rId6" w:history="1">
              <w:r w:rsidRPr="0077333A">
                <w:rPr>
                  <w:rStyle w:val="a6"/>
                  <w:rFonts w:ascii="Times New Roman" w:hAnsi="Times New Roman" w:cs="Times New Roman"/>
                  <w:bCs/>
                  <w:sz w:val="24"/>
                  <w:szCs w:val="24"/>
                </w:rPr>
                <w:t>https://edsoo.ru/constructor/</w:t>
              </w:r>
            </w:hyperlink>
            <w:r>
              <w:rPr>
                <w:rFonts w:ascii="Times New Roman" w:hAnsi="Times New Roman" w:cs="Times New Roman"/>
                <w:bCs/>
                <w:sz w:val="24"/>
                <w:szCs w:val="24"/>
              </w:rPr>
              <w:t xml:space="preserve"> </w:t>
            </w:r>
          </w:p>
        </w:tc>
        <w:tc>
          <w:tcPr>
            <w:tcW w:w="1691" w:type="dxa"/>
          </w:tcPr>
          <w:p w14:paraId="642B85C3" w14:textId="77777777" w:rsidR="00122F02" w:rsidRPr="00B01144" w:rsidRDefault="00122F02" w:rsidP="00B01144">
            <w:pPr>
              <w:jc w:val="center"/>
              <w:rPr>
                <w:rFonts w:ascii="Times New Roman" w:hAnsi="Times New Roman" w:cs="Times New Roman"/>
                <w:bCs/>
                <w:sz w:val="24"/>
                <w:szCs w:val="24"/>
              </w:rPr>
            </w:pPr>
          </w:p>
        </w:tc>
      </w:tr>
      <w:tr w:rsidR="00122F02" w14:paraId="7956D8E7" w14:textId="77777777" w:rsidTr="00F02212">
        <w:trPr>
          <w:trHeight w:val="835"/>
        </w:trPr>
        <w:tc>
          <w:tcPr>
            <w:tcW w:w="577" w:type="dxa"/>
          </w:tcPr>
          <w:p w14:paraId="3EF29FFE" w14:textId="77777777" w:rsidR="00122F02" w:rsidRPr="00492ED5" w:rsidRDefault="00122F02" w:rsidP="00D5386B">
            <w:pPr>
              <w:jc w:val="both"/>
              <w:rPr>
                <w:rFonts w:ascii="Times New Roman" w:hAnsi="Times New Roman" w:cs="Times New Roman"/>
                <w:bCs/>
                <w:sz w:val="24"/>
                <w:szCs w:val="24"/>
              </w:rPr>
            </w:pPr>
          </w:p>
        </w:tc>
        <w:tc>
          <w:tcPr>
            <w:tcW w:w="3500" w:type="dxa"/>
            <w:vMerge/>
          </w:tcPr>
          <w:p w14:paraId="7CF0B9FF" w14:textId="77777777" w:rsidR="00122F02" w:rsidRPr="00D5386B" w:rsidRDefault="00122F02" w:rsidP="00D5386B">
            <w:pPr>
              <w:jc w:val="both"/>
              <w:rPr>
                <w:rFonts w:ascii="Times New Roman" w:hAnsi="Times New Roman" w:cs="Times New Roman"/>
                <w:sz w:val="24"/>
                <w:szCs w:val="24"/>
              </w:rPr>
            </w:pPr>
          </w:p>
        </w:tc>
        <w:tc>
          <w:tcPr>
            <w:tcW w:w="2835" w:type="dxa"/>
          </w:tcPr>
          <w:p w14:paraId="3A1C6CF7" w14:textId="79C1CA89" w:rsidR="00122F02" w:rsidRDefault="00122F02" w:rsidP="00B01144">
            <w:pPr>
              <w:jc w:val="center"/>
              <w:rPr>
                <w:rFonts w:ascii="Times New Roman" w:hAnsi="Times New Roman" w:cs="Times New Roman"/>
                <w:bCs/>
                <w:sz w:val="24"/>
                <w:szCs w:val="24"/>
              </w:rPr>
            </w:pPr>
            <w:r>
              <w:rPr>
                <w:rFonts w:ascii="Times New Roman" w:hAnsi="Times New Roman" w:cs="Times New Roman"/>
                <w:bCs/>
                <w:sz w:val="24"/>
                <w:szCs w:val="24"/>
              </w:rPr>
              <w:t>п. 32.1. ФГОС ООО -структура рабочих программ</w:t>
            </w:r>
          </w:p>
        </w:tc>
        <w:tc>
          <w:tcPr>
            <w:tcW w:w="2977" w:type="dxa"/>
          </w:tcPr>
          <w:p w14:paraId="7A5C14FA" w14:textId="4A679D46" w:rsidR="00122F02" w:rsidRDefault="00122F02" w:rsidP="008D7A1D">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Раздел </w:t>
            </w:r>
            <w:r>
              <w:rPr>
                <w:rFonts w:ascii="Times New Roman CYR" w:eastAsia="Times New Roman" w:hAnsi="Times New Roman CYR" w:cs="Times New Roman CYR"/>
                <w:sz w:val="24"/>
                <w:szCs w:val="24"/>
                <w:lang w:val="en-US" w:eastAsia="ru-RU"/>
              </w:rPr>
              <w:t>III</w:t>
            </w:r>
            <w:r>
              <w:rPr>
                <w:rFonts w:ascii="Times New Roman CYR" w:eastAsia="Times New Roman" w:hAnsi="Times New Roman CYR" w:cs="Times New Roman CYR"/>
                <w:sz w:val="24"/>
                <w:szCs w:val="24"/>
                <w:lang w:eastAsia="ru-RU"/>
              </w:rPr>
              <w:t>. ФОП ООО</w:t>
            </w:r>
          </w:p>
          <w:p w14:paraId="040953E9" w14:textId="0CB36BB5" w:rsidR="00122F02" w:rsidRPr="008D7A1D" w:rsidRDefault="00122F02" w:rsidP="008D7A1D">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 19-24.4.5.5.10.</w:t>
            </w:r>
          </w:p>
          <w:p w14:paraId="399DAEA9" w14:textId="64544389" w:rsidR="00122F02" w:rsidRDefault="00122F02" w:rsidP="008D7A1D">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Федеральн</w:t>
            </w:r>
            <w:r>
              <w:rPr>
                <w:rFonts w:ascii="Times New Roman CYR" w:eastAsia="Times New Roman" w:hAnsi="Times New Roman CYR" w:cs="Times New Roman CYR"/>
                <w:sz w:val="24"/>
                <w:szCs w:val="24"/>
                <w:lang w:eastAsia="ru-RU"/>
              </w:rPr>
              <w:t xml:space="preserve">ые </w:t>
            </w:r>
            <w:r w:rsidRPr="009E16EA">
              <w:rPr>
                <w:rFonts w:ascii="Times New Roman CYR" w:eastAsia="Times New Roman" w:hAnsi="Times New Roman CYR" w:cs="Times New Roman CYR"/>
                <w:sz w:val="24"/>
                <w:szCs w:val="24"/>
                <w:lang w:eastAsia="ru-RU"/>
              </w:rPr>
              <w:t>рабоч</w:t>
            </w:r>
            <w:r>
              <w:rPr>
                <w:rFonts w:ascii="Times New Roman CYR" w:eastAsia="Times New Roman" w:hAnsi="Times New Roman CYR" w:cs="Times New Roman CYR"/>
                <w:sz w:val="24"/>
                <w:szCs w:val="24"/>
                <w:lang w:eastAsia="ru-RU"/>
              </w:rPr>
              <w:t>ие</w:t>
            </w:r>
            <w:r w:rsidRPr="009E16EA">
              <w:rPr>
                <w:rFonts w:ascii="Times New Roman CYR" w:eastAsia="Times New Roman" w:hAnsi="Times New Roman CYR" w:cs="Times New Roman CYR"/>
                <w:sz w:val="24"/>
                <w:szCs w:val="24"/>
                <w:lang w:eastAsia="ru-RU"/>
              </w:rPr>
              <w:t xml:space="preserve"> программ</w:t>
            </w:r>
            <w:r>
              <w:rPr>
                <w:rFonts w:ascii="Times New Roman CYR" w:eastAsia="Times New Roman" w:hAnsi="Times New Roman CYR" w:cs="Times New Roman CYR"/>
                <w:sz w:val="24"/>
                <w:szCs w:val="24"/>
                <w:lang w:eastAsia="ru-RU"/>
              </w:rPr>
              <w:t>ы</w:t>
            </w:r>
            <w:r w:rsidRPr="009E16EA">
              <w:rPr>
                <w:rFonts w:ascii="Times New Roman CYR" w:eastAsia="Times New Roman" w:hAnsi="Times New Roman CYR" w:cs="Times New Roman CYR"/>
                <w:sz w:val="24"/>
                <w:szCs w:val="24"/>
                <w:lang w:eastAsia="ru-RU"/>
              </w:rPr>
              <w:t xml:space="preserve"> по учебн</w:t>
            </w:r>
            <w:r>
              <w:rPr>
                <w:rFonts w:ascii="Times New Roman CYR" w:eastAsia="Times New Roman" w:hAnsi="Times New Roman CYR" w:cs="Times New Roman CYR"/>
                <w:sz w:val="24"/>
                <w:szCs w:val="24"/>
                <w:lang w:eastAsia="ru-RU"/>
              </w:rPr>
              <w:t>ым</w:t>
            </w:r>
            <w:r w:rsidRPr="009E16EA">
              <w:rPr>
                <w:rFonts w:ascii="Times New Roman CYR" w:eastAsia="Times New Roman" w:hAnsi="Times New Roman CYR" w:cs="Times New Roman CYR"/>
                <w:sz w:val="24"/>
                <w:szCs w:val="24"/>
                <w:lang w:eastAsia="ru-RU"/>
              </w:rPr>
              <w:t xml:space="preserve"> предмет</w:t>
            </w:r>
            <w:r>
              <w:rPr>
                <w:rFonts w:ascii="Times New Roman CYR" w:eastAsia="Times New Roman" w:hAnsi="Times New Roman CYR" w:cs="Times New Roman CYR"/>
                <w:sz w:val="24"/>
                <w:szCs w:val="24"/>
                <w:lang w:eastAsia="ru-RU"/>
              </w:rPr>
              <w:t>ам (пояснительная записка, содержание обучения по классам, п</w:t>
            </w:r>
            <w:r w:rsidRPr="00FA347F">
              <w:rPr>
                <w:rFonts w:ascii="Times New Roman CYR" w:eastAsia="Times New Roman" w:hAnsi="Times New Roman CYR" w:cs="Times New Roman CYR"/>
                <w:sz w:val="24"/>
                <w:szCs w:val="24"/>
                <w:lang w:eastAsia="ru-RU"/>
              </w:rPr>
              <w:t>ланируемые результаты освоения программы</w:t>
            </w:r>
            <w:r>
              <w:rPr>
                <w:rFonts w:ascii="Times New Roman CYR" w:eastAsia="Times New Roman" w:hAnsi="Times New Roman CYR" w:cs="Times New Roman CYR"/>
                <w:sz w:val="24"/>
                <w:szCs w:val="24"/>
                <w:lang w:eastAsia="ru-RU"/>
              </w:rPr>
              <w:t>, в т.ч. предметные – по классам изучения)</w:t>
            </w:r>
          </w:p>
          <w:p w14:paraId="6F8D06FC" w14:textId="75E3325C" w:rsidR="00122F02" w:rsidRPr="009E16EA" w:rsidRDefault="00122F02" w:rsidP="008D7A1D">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9E16EA">
              <w:rPr>
                <w:rFonts w:ascii="Times New Roman CYR" w:eastAsia="Times New Roman" w:hAnsi="Times New Roman CYR" w:cs="Times New Roman CYR"/>
                <w:sz w:val="24"/>
                <w:szCs w:val="24"/>
                <w:lang w:eastAsia="ru-RU"/>
              </w:rPr>
              <w:t>Русский язык</w:t>
            </w:r>
            <w:r>
              <w:rPr>
                <w:rFonts w:ascii="Times New Roman CYR" w:eastAsia="Times New Roman" w:hAnsi="Times New Roman CYR" w:cs="Times New Roman CYR"/>
                <w:sz w:val="24"/>
                <w:szCs w:val="24"/>
                <w:lang w:eastAsia="ru-RU"/>
              </w:rPr>
              <w:t>», «Литература», «История», «Обществознание», «География», «ОБЖ»</w:t>
            </w:r>
          </w:p>
        </w:tc>
        <w:tc>
          <w:tcPr>
            <w:tcW w:w="3544" w:type="dxa"/>
            <w:vMerge/>
          </w:tcPr>
          <w:p w14:paraId="1051E7C9" w14:textId="77777777" w:rsidR="00122F02" w:rsidRPr="008F711C" w:rsidRDefault="00122F02" w:rsidP="008F711C">
            <w:pPr>
              <w:jc w:val="both"/>
              <w:rPr>
                <w:rFonts w:ascii="Times New Roman" w:eastAsia="Times New Roman" w:hAnsi="Times New Roman" w:cs="Times New Roman"/>
                <w:sz w:val="24"/>
                <w:szCs w:val="24"/>
                <w:lang w:eastAsia="ru-RU"/>
              </w:rPr>
            </w:pPr>
          </w:p>
        </w:tc>
        <w:tc>
          <w:tcPr>
            <w:tcW w:w="1691" w:type="dxa"/>
          </w:tcPr>
          <w:p w14:paraId="3135D5C6" w14:textId="77777777" w:rsidR="00122F02" w:rsidRPr="00B01144" w:rsidRDefault="00122F02" w:rsidP="00B01144">
            <w:pPr>
              <w:jc w:val="center"/>
              <w:rPr>
                <w:rFonts w:ascii="Times New Roman" w:hAnsi="Times New Roman" w:cs="Times New Roman"/>
                <w:bCs/>
                <w:sz w:val="24"/>
                <w:szCs w:val="24"/>
              </w:rPr>
            </w:pPr>
          </w:p>
        </w:tc>
      </w:tr>
      <w:tr w:rsidR="00122F02" w14:paraId="79FAA0E5" w14:textId="77777777" w:rsidTr="00F02212">
        <w:trPr>
          <w:trHeight w:val="835"/>
        </w:trPr>
        <w:tc>
          <w:tcPr>
            <w:tcW w:w="577" w:type="dxa"/>
          </w:tcPr>
          <w:p w14:paraId="48A4F78A" w14:textId="77777777" w:rsidR="00122F02" w:rsidRPr="00492ED5" w:rsidRDefault="00122F02" w:rsidP="00D5386B">
            <w:pPr>
              <w:jc w:val="both"/>
              <w:rPr>
                <w:rFonts w:ascii="Times New Roman" w:hAnsi="Times New Roman" w:cs="Times New Roman"/>
                <w:bCs/>
                <w:sz w:val="24"/>
                <w:szCs w:val="24"/>
              </w:rPr>
            </w:pPr>
          </w:p>
        </w:tc>
        <w:tc>
          <w:tcPr>
            <w:tcW w:w="3500" w:type="dxa"/>
            <w:vMerge/>
          </w:tcPr>
          <w:p w14:paraId="7BB936FB" w14:textId="77777777" w:rsidR="00122F02" w:rsidRPr="00D5386B" w:rsidRDefault="00122F02" w:rsidP="00D5386B">
            <w:pPr>
              <w:jc w:val="both"/>
              <w:rPr>
                <w:rFonts w:ascii="Times New Roman" w:hAnsi="Times New Roman" w:cs="Times New Roman"/>
                <w:sz w:val="24"/>
                <w:szCs w:val="24"/>
              </w:rPr>
            </w:pPr>
          </w:p>
        </w:tc>
        <w:tc>
          <w:tcPr>
            <w:tcW w:w="2835" w:type="dxa"/>
            <w:vMerge w:val="restart"/>
          </w:tcPr>
          <w:p w14:paraId="0B7F30D3" w14:textId="2AA96BB3" w:rsidR="00122F02" w:rsidRDefault="00122F02" w:rsidP="00B01144">
            <w:pPr>
              <w:jc w:val="center"/>
              <w:rPr>
                <w:rFonts w:ascii="Times New Roman" w:hAnsi="Times New Roman" w:cs="Times New Roman"/>
                <w:bCs/>
                <w:sz w:val="24"/>
                <w:szCs w:val="24"/>
              </w:rPr>
            </w:pPr>
            <w:r>
              <w:rPr>
                <w:rFonts w:ascii="Times New Roman" w:hAnsi="Times New Roman" w:cs="Times New Roman"/>
                <w:bCs/>
                <w:sz w:val="24"/>
                <w:szCs w:val="24"/>
              </w:rPr>
              <w:t>п. 18.2.2. ФГОС СОО - структура рабочих программ</w:t>
            </w:r>
          </w:p>
        </w:tc>
        <w:tc>
          <w:tcPr>
            <w:tcW w:w="2977" w:type="dxa"/>
            <w:vMerge w:val="restart"/>
          </w:tcPr>
          <w:p w14:paraId="3AC32E72" w14:textId="77777777" w:rsidR="00122F02" w:rsidRDefault="00122F02" w:rsidP="00122F02">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Раздел </w:t>
            </w:r>
            <w:r>
              <w:rPr>
                <w:rFonts w:ascii="Times New Roman CYR" w:eastAsia="Times New Roman" w:hAnsi="Times New Roman CYR" w:cs="Times New Roman CYR"/>
                <w:sz w:val="24"/>
                <w:szCs w:val="24"/>
                <w:lang w:val="en-US" w:eastAsia="ru-RU"/>
              </w:rPr>
              <w:t>III</w:t>
            </w:r>
            <w:r>
              <w:rPr>
                <w:rFonts w:ascii="Times New Roman CYR" w:eastAsia="Times New Roman" w:hAnsi="Times New Roman CYR" w:cs="Times New Roman CYR"/>
                <w:sz w:val="24"/>
                <w:szCs w:val="24"/>
                <w:lang w:eastAsia="ru-RU"/>
              </w:rPr>
              <w:t>. ФОП ООО</w:t>
            </w:r>
          </w:p>
          <w:p w14:paraId="6CD9931E" w14:textId="79F72848" w:rsidR="00122F02" w:rsidRPr="008D7A1D" w:rsidRDefault="00122F02" w:rsidP="00122F02">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п.п. 19-24.4.5.4.</w:t>
            </w:r>
          </w:p>
          <w:p w14:paraId="71EDDF94" w14:textId="4D3C55CE" w:rsidR="00122F02" w:rsidRDefault="00122F02" w:rsidP="00122F02">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Федеральн</w:t>
            </w:r>
            <w:r>
              <w:rPr>
                <w:rFonts w:ascii="Times New Roman CYR" w:eastAsia="Times New Roman" w:hAnsi="Times New Roman CYR" w:cs="Times New Roman CYR"/>
                <w:sz w:val="24"/>
                <w:szCs w:val="24"/>
                <w:lang w:eastAsia="ru-RU"/>
              </w:rPr>
              <w:t xml:space="preserve">ые </w:t>
            </w:r>
            <w:r w:rsidRPr="009E16EA">
              <w:rPr>
                <w:rFonts w:ascii="Times New Roman CYR" w:eastAsia="Times New Roman" w:hAnsi="Times New Roman CYR" w:cs="Times New Roman CYR"/>
                <w:sz w:val="24"/>
                <w:szCs w:val="24"/>
                <w:lang w:eastAsia="ru-RU"/>
              </w:rPr>
              <w:t>рабоч</w:t>
            </w:r>
            <w:r>
              <w:rPr>
                <w:rFonts w:ascii="Times New Roman CYR" w:eastAsia="Times New Roman" w:hAnsi="Times New Roman CYR" w:cs="Times New Roman CYR"/>
                <w:sz w:val="24"/>
                <w:szCs w:val="24"/>
                <w:lang w:eastAsia="ru-RU"/>
              </w:rPr>
              <w:t>ие</w:t>
            </w:r>
            <w:r w:rsidRPr="009E16EA">
              <w:rPr>
                <w:rFonts w:ascii="Times New Roman CYR" w:eastAsia="Times New Roman" w:hAnsi="Times New Roman CYR" w:cs="Times New Roman CYR"/>
                <w:sz w:val="24"/>
                <w:szCs w:val="24"/>
                <w:lang w:eastAsia="ru-RU"/>
              </w:rPr>
              <w:t xml:space="preserve"> программ</w:t>
            </w:r>
            <w:r>
              <w:rPr>
                <w:rFonts w:ascii="Times New Roman CYR" w:eastAsia="Times New Roman" w:hAnsi="Times New Roman CYR" w:cs="Times New Roman CYR"/>
                <w:sz w:val="24"/>
                <w:szCs w:val="24"/>
                <w:lang w:eastAsia="ru-RU"/>
              </w:rPr>
              <w:t>ы</w:t>
            </w:r>
            <w:r w:rsidRPr="009E16EA">
              <w:rPr>
                <w:rFonts w:ascii="Times New Roman CYR" w:eastAsia="Times New Roman" w:hAnsi="Times New Roman CYR" w:cs="Times New Roman CYR"/>
                <w:sz w:val="24"/>
                <w:szCs w:val="24"/>
                <w:lang w:eastAsia="ru-RU"/>
              </w:rPr>
              <w:t xml:space="preserve"> по учебн</w:t>
            </w:r>
            <w:r>
              <w:rPr>
                <w:rFonts w:ascii="Times New Roman CYR" w:eastAsia="Times New Roman" w:hAnsi="Times New Roman CYR" w:cs="Times New Roman CYR"/>
                <w:sz w:val="24"/>
                <w:szCs w:val="24"/>
                <w:lang w:eastAsia="ru-RU"/>
              </w:rPr>
              <w:t>ым</w:t>
            </w:r>
            <w:r w:rsidRPr="009E16EA">
              <w:rPr>
                <w:rFonts w:ascii="Times New Roman CYR" w:eastAsia="Times New Roman" w:hAnsi="Times New Roman CYR" w:cs="Times New Roman CYR"/>
                <w:sz w:val="24"/>
                <w:szCs w:val="24"/>
                <w:lang w:eastAsia="ru-RU"/>
              </w:rPr>
              <w:t xml:space="preserve"> предмет</w:t>
            </w:r>
            <w:r>
              <w:rPr>
                <w:rFonts w:ascii="Times New Roman CYR" w:eastAsia="Times New Roman" w:hAnsi="Times New Roman CYR" w:cs="Times New Roman CYR"/>
                <w:sz w:val="24"/>
                <w:szCs w:val="24"/>
                <w:lang w:eastAsia="ru-RU"/>
              </w:rPr>
              <w:t>ам базового уровня (пояснительная записка, содержание обучения по классам, п</w:t>
            </w:r>
            <w:r w:rsidRPr="00FA347F">
              <w:rPr>
                <w:rFonts w:ascii="Times New Roman CYR" w:eastAsia="Times New Roman" w:hAnsi="Times New Roman CYR" w:cs="Times New Roman CYR"/>
                <w:sz w:val="24"/>
                <w:szCs w:val="24"/>
                <w:lang w:eastAsia="ru-RU"/>
              </w:rPr>
              <w:t>ланируемые результаты освоения программы</w:t>
            </w:r>
            <w:r>
              <w:rPr>
                <w:rFonts w:ascii="Times New Roman CYR" w:eastAsia="Times New Roman" w:hAnsi="Times New Roman CYR" w:cs="Times New Roman CYR"/>
                <w:sz w:val="24"/>
                <w:szCs w:val="24"/>
                <w:lang w:eastAsia="ru-RU"/>
              </w:rPr>
              <w:t>, в т.ч. предметные – по классам изучения)</w:t>
            </w:r>
          </w:p>
          <w:p w14:paraId="2980C906" w14:textId="4DA7305E" w:rsidR="00122F02" w:rsidRDefault="00122F02" w:rsidP="00122F02">
            <w:pPr>
              <w:widowControl w:val="0"/>
              <w:autoSpaceDE w:val="0"/>
              <w:autoSpaceDN w:val="0"/>
              <w:adjustRightInd w:val="0"/>
              <w:jc w:val="both"/>
              <w:rPr>
                <w:rFonts w:ascii="Times New Roman CYR" w:eastAsia="Times New Roman" w:hAnsi="Times New Roman CYR" w:cs="Times New Roman CYR"/>
                <w:sz w:val="24"/>
                <w:szCs w:val="24"/>
                <w:lang w:eastAsia="ru-RU"/>
              </w:rPr>
            </w:pPr>
            <w:r w:rsidRPr="009E16EA">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9E16EA">
              <w:rPr>
                <w:rFonts w:ascii="Times New Roman CYR" w:eastAsia="Times New Roman" w:hAnsi="Times New Roman CYR" w:cs="Times New Roman CYR"/>
                <w:sz w:val="24"/>
                <w:szCs w:val="24"/>
                <w:lang w:eastAsia="ru-RU"/>
              </w:rPr>
              <w:t>Русский язык</w:t>
            </w:r>
            <w:r>
              <w:rPr>
                <w:rFonts w:ascii="Times New Roman CYR" w:eastAsia="Times New Roman" w:hAnsi="Times New Roman CYR" w:cs="Times New Roman CYR"/>
                <w:sz w:val="24"/>
                <w:szCs w:val="24"/>
                <w:lang w:eastAsia="ru-RU"/>
              </w:rPr>
              <w:t>», «Литература», «История», «Обществознание», «География», «ОБЖ»</w:t>
            </w:r>
          </w:p>
        </w:tc>
        <w:tc>
          <w:tcPr>
            <w:tcW w:w="3544" w:type="dxa"/>
            <w:vMerge/>
          </w:tcPr>
          <w:p w14:paraId="4CACB1C3" w14:textId="77777777" w:rsidR="00122F02" w:rsidRPr="008F711C" w:rsidRDefault="00122F02" w:rsidP="008F711C">
            <w:pPr>
              <w:pStyle w:val="a4"/>
              <w:spacing w:before="40" w:beforeAutospacing="0" w:after="0" w:afterAutospacing="0"/>
              <w:ind w:left="86" w:right="331"/>
              <w:jc w:val="both"/>
            </w:pPr>
          </w:p>
        </w:tc>
        <w:tc>
          <w:tcPr>
            <w:tcW w:w="1691" w:type="dxa"/>
            <w:vMerge w:val="restart"/>
          </w:tcPr>
          <w:p w14:paraId="182C63BA" w14:textId="77777777" w:rsidR="00122F02" w:rsidRPr="00B01144" w:rsidRDefault="00122F02" w:rsidP="00B01144">
            <w:pPr>
              <w:jc w:val="center"/>
              <w:rPr>
                <w:rFonts w:ascii="Times New Roman" w:hAnsi="Times New Roman" w:cs="Times New Roman"/>
                <w:bCs/>
                <w:sz w:val="24"/>
                <w:szCs w:val="24"/>
              </w:rPr>
            </w:pPr>
          </w:p>
        </w:tc>
      </w:tr>
      <w:tr w:rsidR="00122F02" w14:paraId="570CE59A" w14:textId="77777777" w:rsidTr="00F02212">
        <w:trPr>
          <w:trHeight w:val="835"/>
        </w:trPr>
        <w:tc>
          <w:tcPr>
            <w:tcW w:w="577" w:type="dxa"/>
          </w:tcPr>
          <w:p w14:paraId="18DFF271" w14:textId="77777777" w:rsidR="00122F02" w:rsidRPr="00492ED5" w:rsidRDefault="00122F02" w:rsidP="00D5386B">
            <w:pPr>
              <w:jc w:val="both"/>
              <w:rPr>
                <w:rFonts w:ascii="Times New Roman" w:hAnsi="Times New Roman" w:cs="Times New Roman"/>
                <w:bCs/>
                <w:sz w:val="24"/>
                <w:szCs w:val="24"/>
              </w:rPr>
            </w:pPr>
          </w:p>
        </w:tc>
        <w:tc>
          <w:tcPr>
            <w:tcW w:w="3500" w:type="dxa"/>
            <w:vMerge/>
          </w:tcPr>
          <w:p w14:paraId="6264A1A8" w14:textId="77777777" w:rsidR="00122F02" w:rsidRPr="00D5386B" w:rsidRDefault="00122F02" w:rsidP="00D5386B">
            <w:pPr>
              <w:jc w:val="both"/>
              <w:rPr>
                <w:rFonts w:ascii="Times New Roman" w:hAnsi="Times New Roman" w:cs="Times New Roman"/>
                <w:sz w:val="24"/>
                <w:szCs w:val="24"/>
              </w:rPr>
            </w:pPr>
          </w:p>
        </w:tc>
        <w:tc>
          <w:tcPr>
            <w:tcW w:w="2835" w:type="dxa"/>
            <w:vMerge/>
          </w:tcPr>
          <w:p w14:paraId="499A843F" w14:textId="77777777" w:rsidR="00122F02" w:rsidRDefault="00122F02" w:rsidP="00B01144">
            <w:pPr>
              <w:jc w:val="center"/>
              <w:rPr>
                <w:rFonts w:ascii="Times New Roman" w:hAnsi="Times New Roman" w:cs="Times New Roman"/>
                <w:bCs/>
                <w:sz w:val="24"/>
                <w:szCs w:val="24"/>
              </w:rPr>
            </w:pPr>
          </w:p>
        </w:tc>
        <w:tc>
          <w:tcPr>
            <w:tcW w:w="2977" w:type="dxa"/>
            <w:vMerge/>
          </w:tcPr>
          <w:p w14:paraId="47D03309" w14:textId="77777777" w:rsidR="00122F02" w:rsidRPr="009E16EA" w:rsidRDefault="00122F02" w:rsidP="009E16EA">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3544" w:type="dxa"/>
            <w:vMerge/>
          </w:tcPr>
          <w:p w14:paraId="1942CB6B" w14:textId="77777777" w:rsidR="00122F02" w:rsidRPr="008F711C" w:rsidRDefault="00122F02" w:rsidP="008F711C">
            <w:pPr>
              <w:tabs>
                <w:tab w:val="left" w:pos="193"/>
              </w:tabs>
              <w:spacing w:line="220" w:lineRule="auto"/>
              <w:jc w:val="both"/>
              <w:rPr>
                <w:rFonts w:ascii="Times New Roman" w:eastAsia="Times New Roman" w:hAnsi="Times New Roman" w:cs="Times New Roman"/>
                <w:sz w:val="24"/>
                <w:szCs w:val="24"/>
                <w:lang w:eastAsia="ru-RU"/>
              </w:rPr>
            </w:pPr>
          </w:p>
        </w:tc>
        <w:tc>
          <w:tcPr>
            <w:tcW w:w="1691" w:type="dxa"/>
            <w:vMerge/>
          </w:tcPr>
          <w:p w14:paraId="328297F8" w14:textId="77777777" w:rsidR="00122F02" w:rsidRPr="00B01144" w:rsidRDefault="00122F02" w:rsidP="00B01144">
            <w:pPr>
              <w:jc w:val="center"/>
              <w:rPr>
                <w:rFonts w:ascii="Times New Roman" w:hAnsi="Times New Roman" w:cs="Times New Roman"/>
                <w:bCs/>
                <w:sz w:val="24"/>
                <w:szCs w:val="24"/>
              </w:rPr>
            </w:pPr>
          </w:p>
        </w:tc>
      </w:tr>
      <w:tr w:rsidR="00F640EE" w14:paraId="10B9C013" w14:textId="74B7858B" w:rsidTr="00F02212">
        <w:trPr>
          <w:trHeight w:val="310"/>
        </w:trPr>
        <w:tc>
          <w:tcPr>
            <w:tcW w:w="577" w:type="dxa"/>
            <w:vMerge w:val="restart"/>
          </w:tcPr>
          <w:p w14:paraId="1C353E74" w14:textId="55F9FFD7" w:rsidR="00F640EE" w:rsidRPr="00492ED5" w:rsidRDefault="00F640EE"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2.2.</w:t>
            </w:r>
          </w:p>
        </w:tc>
        <w:tc>
          <w:tcPr>
            <w:tcW w:w="3500" w:type="dxa"/>
            <w:vMerge w:val="restart"/>
          </w:tcPr>
          <w:p w14:paraId="41A99D1D" w14:textId="52E14CBF" w:rsidR="00F640EE" w:rsidRPr="00D5386B" w:rsidRDefault="00F43876" w:rsidP="00D5386B">
            <w:pPr>
              <w:jc w:val="both"/>
              <w:rPr>
                <w:rFonts w:ascii="Times New Roman" w:hAnsi="Times New Roman" w:cs="Times New Roman"/>
                <w:b/>
                <w:sz w:val="24"/>
                <w:szCs w:val="24"/>
              </w:rPr>
            </w:pPr>
            <w:r>
              <w:rPr>
                <w:rFonts w:ascii="Times New Roman" w:hAnsi="Times New Roman" w:cs="Times New Roman"/>
                <w:sz w:val="24"/>
                <w:szCs w:val="24"/>
              </w:rPr>
              <w:t>П</w:t>
            </w:r>
            <w:r w:rsidR="00F640EE" w:rsidRPr="00D5386B">
              <w:rPr>
                <w:rFonts w:ascii="Times New Roman" w:hAnsi="Times New Roman" w:cs="Times New Roman"/>
                <w:sz w:val="24"/>
                <w:szCs w:val="24"/>
              </w:rPr>
              <w:t>рограмма формирования универсальных учебных действий у обучающихся</w:t>
            </w:r>
          </w:p>
        </w:tc>
        <w:tc>
          <w:tcPr>
            <w:tcW w:w="2835" w:type="dxa"/>
          </w:tcPr>
          <w:p w14:paraId="22FD4B7C" w14:textId="52CCFB2A" w:rsidR="00F640EE" w:rsidRPr="00B01144" w:rsidRDefault="00F640EE" w:rsidP="00B01144">
            <w:pPr>
              <w:jc w:val="center"/>
              <w:rPr>
                <w:rFonts w:ascii="Times New Roman" w:hAnsi="Times New Roman" w:cs="Times New Roman"/>
                <w:bCs/>
                <w:sz w:val="24"/>
                <w:szCs w:val="24"/>
              </w:rPr>
            </w:pPr>
            <w:r>
              <w:rPr>
                <w:rFonts w:ascii="Times New Roman CYR" w:eastAsia="Times New Roman" w:hAnsi="Times New Roman CYR" w:cs="Times New Roman CYR"/>
                <w:sz w:val="24"/>
                <w:szCs w:val="24"/>
                <w:lang w:eastAsia="ru-RU"/>
              </w:rPr>
              <w:t xml:space="preserve">п. </w:t>
            </w:r>
            <w:r w:rsidRPr="009E16EA">
              <w:rPr>
                <w:rFonts w:ascii="Times New Roman CYR" w:eastAsia="Times New Roman" w:hAnsi="Times New Roman CYR" w:cs="Times New Roman CYR"/>
                <w:sz w:val="24"/>
                <w:szCs w:val="24"/>
                <w:lang w:eastAsia="ru-RU"/>
              </w:rPr>
              <w:t>31.2.</w:t>
            </w:r>
            <w:r>
              <w:rPr>
                <w:rFonts w:ascii="Times New Roman" w:hAnsi="Times New Roman" w:cs="Times New Roman"/>
                <w:bCs/>
                <w:sz w:val="24"/>
                <w:szCs w:val="24"/>
              </w:rPr>
              <w:t xml:space="preserve"> ФГОС НОО – структура программы</w:t>
            </w:r>
          </w:p>
        </w:tc>
        <w:tc>
          <w:tcPr>
            <w:tcW w:w="2977" w:type="dxa"/>
          </w:tcPr>
          <w:p w14:paraId="6B103B24" w14:textId="2000B34D" w:rsidR="00F640EE" w:rsidRDefault="00F640EE" w:rsidP="00F640EE">
            <w:pPr>
              <w:rPr>
                <w:rFonts w:ascii="Times New Roman" w:hAnsi="Times New Roman" w:cs="Times New Roman"/>
                <w:bCs/>
                <w:sz w:val="24"/>
                <w:szCs w:val="24"/>
              </w:rPr>
            </w:pPr>
            <w:r>
              <w:rPr>
                <w:rFonts w:ascii="Times New Roman" w:hAnsi="Times New Roman" w:cs="Times New Roman"/>
                <w:bCs/>
                <w:sz w:val="24"/>
                <w:szCs w:val="24"/>
              </w:rPr>
              <w:t>п. 23 ФОП НОО П</w:t>
            </w:r>
            <w:r w:rsidRPr="00D5386B">
              <w:rPr>
                <w:rFonts w:ascii="Times New Roman" w:hAnsi="Times New Roman" w:cs="Times New Roman"/>
                <w:sz w:val="24"/>
                <w:szCs w:val="24"/>
              </w:rPr>
              <w:t>рограмма формирования универсальных учебных действий у обучаю</w:t>
            </w:r>
            <w:r>
              <w:rPr>
                <w:rFonts w:ascii="Times New Roman" w:hAnsi="Times New Roman" w:cs="Times New Roman"/>
                <w:sz w:val="24"/>
                <w:szCs w:val="24"/>
              </w:rPr>
              <w:t>щ</w:t>
            </w:r>
            <w:r w:rsidRPr="00D5386B">
              <w:rPr>
                <w:rFonts w:ascii="Times New Roman" w:hAnsi="Times New Roman" w:cs="Times New Roman"/>
                <w:sz w:val="24"/>
                <w:szCs w:val="24"/>
              </w:rPr>
              <w:t>ихся</w:t>
            </w:r>
          </w:p>
          <w:p w14:paraId="1C81E709" w14:textId="13CD47EB" w:rsidR="00F640EE" w:rsidRDefault="00F640EE" w:rsidP="008E1ECD">
            <w:pPr>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3</w:t>
            </w:r>
            <w:r w:rsidRPr="007A6C4B">
              <w:rPr>
                <w:rFonts w:ascii="Times New Roman CYR" w:eastAsia="Times New Roman" w:hAnsi="Times New Roman CYR" w:cs="Times New Roman CYR"/>
                <w:sz w:val="24"/>
                <w:szCs w:val="24"/>
                <w:lang w:eastAsia="ru-RU"/>
              </w:rPr>
              <w:t>.1. Целевой раздел</w:t>
            </w:r>
          </w:p>
          <w:p w14:paraId="3E88FCC4" w14:textId="2DB1F76F" w:rsidR="00F640EE" w:rsidRPr="007A6C4B" w:rsidRDefault="00F640EE" w:rsidP="008E1ECD">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3</w:t>
            </w:r>
            <w:r w:rsidRPr="007A6C4B">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Содержательный раздел.</w:t>
            </w:r>
          </w:p>
          <w:p w14:paraId="6A45A7BD" w14:textId="7C8FB75E" w:rsidR="00F640EE" w:rsidRPr="008E1ECD" w:rsidRDefault="00F640EE" w:rsidP="008E1ECD">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3</w:t>
            </w:r>
            <w:r w:rsidRPr="007A6C4B">
              <w:rPr>
                <w:rFonts w:ascii="Times New Roman CYR" w:eastAsia="Times New Roman" w:hAnsi="Times New Roman CYR" w:cs="Times New Roman CYR"/>
                <w:sz w:val="24"/>
                <w:szCs w:val="24"/>
                <w:lang w:eastAsia="ru-RU"/>
              </w:rPr>
              <w:t>.3.</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Организационный раздел.</w:t>
            </w:r>
          </w:p>
        </w:tc>
        <w:tc>
          <w:tcPr>
            <w:tcW w:w="3544" w:type="dxa"/>
            <w:vMerge w:val="restart"/>
          </w:tcPr>
          <w:p w14:paraId="0D40F9BF" w14:textId="653A7F9B" w:rsidR="00F640EE" w:rsidRPr="00B01144" w:rsidRDefault="00F640EE" w:rsidP="00F640EE">
            <w:pPr>
              <w:jc w:val="both"/>
              <w:rPr>
                <w:rFonts w:ascii="Times New Roman" w:hAnsi="Times New Roman" w:cs="Times New Roman"/>
                <w:bCs/>
                <w:sz w:val="24"/>
                <w:szCs w:val="24"/>
              </w:rPr>
            </w:pPr>
            <w:r>
              <w:rPr>
                <w:rFonts w:ascii="Times New Roman" w:hAnsi="Times New Roman" w:cs="Times New Roman"/>
                <w:bCs/>
                <w:sz w:val="24"/>
                <w:szCs w:val="24"/>
              </w:rPr>
              <w:t>Содержание программы</w:t>
            </w:r>
            <w:r w:rsidRPr="00D5386B">
              <w:rPr>
                <w:rFonts w:ascii="Times New Roman" w:hAnsi="Times New Roman" w:cs="Times New Roman"/>
                <w:sz w:val="24"/>
                <w:szCs w:val="24"/>
              </w:rPr>
              <w:t xml:space="preserve"> формирования </w:t>
            </w:r>
            <w:r>
              <w:rPr>
                <w:rFonts w:ascii="Times New Roman" w:hAnsi="Times New Roman" w:cs="Times New Roman"/>
                <w:sz w:val="24"/>
                <w:szCs w:val="24"/>
              </w:rPr>
              <w:t>УУД</w:t>
            </w:r>
            <w:r w:rsidRPr="00D5386B">
              <w:rPr>
                <w:rFonts w:ascii="Times New Roman" w:hAnsi="Times New Roman" w:cs="Times New Roman"/>
                <w:sz w:val="24"/>
                <w:szCs w:val="24"/>
              </w:rPr>
              <w:t xml:space="preserve"> у обучающихся</w:t>
            </w:r>
            <w:r>
              <w:rPr>
                <w:rFonts w:ascii="Times New Roman" w:hAnsi="Times New Roman" w:cs="Times New Roman"/>
                <w:sz w:val="24"/>
                <w:szCs w:val="24"/>
              </w:rPr>
              <w:t>, представленное в ФООП,  адаптировано для ОО</w:t>
            </w:r>
          </w:p>
        </w:tc>
        <w:tc>
          <w:tcPr>
            <w:tcW w:w="1691" w:type="dxa"/>
          </w:tcPr>
          <w:p w14:paraId="3F8B216E" w14:textId="77777777" w:rsidR="00F640EE" w:rsidRPr="00B01144" w:rsidRDefault="00F640EE" w:rsidP="00B01144">
            <w:pPr>
              <w:jc w:val="center"/>
              <w:rPr>
                <w:rFonts w:ascii="Times New Roman" w:hAnsi="Times New Roman" w:cs="Times New Roman"/>
                <w:bCs/>
                <w:sz w:val="24"/>
                <w:szCs w:val="24"/>
              </w:rPr>
            </w:pPr>
          </w:p>
        </w:tc>
      </w:tr>
      <w:tr w:rsidR="00F640EE" w14:paraId="17F53AA4" w14:textId="77777777" w:rsidTr="00F02212">
        <w:trPr>
          <w:trHeight w:val="310"/>
        </w:trPr>
        <w:tc>
          <w:tcPr>
            <w:tcW w:w="577" w:type="dxa"/>
            <w:vMerge/>
          </w:tcPr>
          <w:p w14:paraId="2D514187" w14:textId="77777777" w:rsidR="00F640EE" w:rsidRPr="00492ED5" w:rsidRDefault="00F640EE" w:rsidP="00D5386B">
            <w:pPr>
              <w:jc w:val="both"/>
              <w:rPr>
                <w:rFonts w:ascii="Times New Roman" w:hAnsi="Times New Roman" w:cs="Times New Roman"/>
                <w:bCs/>
                <w:sz w:val="24"/>
                <w:szCs w:val="24"/>
              </w:rPr>
            </w:pPr>
          </w:p>
        </w:tc>
        <w:tc>
          <w:tcPr>
            <w:tcW w:w="3500" w:type="dxa"/>
            <w:vMerge/>
          </w:tcPr>
          <w:p w14:paraId="214B9590" w14:textId="77777777" w:rsidR="00F640EE" w:rsidRPr="00D5386B" w:rsidRDefault="00F640EE" w:rsidP="00D5386B">
            <w:pPr>
              <w:jc w:val="both"/>
              <w:rPr>
                <w:rFonts w:ascii="Times New Roman" w:hAnsi="Times New Roman" w:cs="Times New Roman"/>
                <w:sz w:val="24"/>
                <w:szCs w:val="24"/>
              </w:rPr>
            </w:pPr>
          </w:p>
        </w:tc>
        <w:tc>
          <w:tcPr>
            <w:tcW w:w="2835" w:type="dxa"/>
          </w:tcPr>
          <w:p w14:paraId="6BB56DA8" w14:textId="0261944A" w:rsidR="00F640EE" w:rsidRDefault="00F640EE" w:rsidP="00B01144">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9E16EA">
              <w:rPr>
                <w:rFonts w:ascii="Times New Roman CYR" w:eastAsia="Times New Roman" w:hAnsi="Times New Roman CYR" w:cs="Times New Roman CYR"/>
                <w:sz w:val="24"/>
                <w:szCs w:val="24"/>
                <w:lang w:eastAsia="ru-RU"/>
              </w:rPr>
              <w:t>3</w:t>
            </w:r>
            <w:r>
              <w:rPr>
                <w:rFonts w:ascii="Times New Roman CYR" w:eastAsia="Times New Roman" w:hAnsi="Times New Roman CYR" w:cs="Times New Roman CYR"/>
                <w:sz w:val="24"/>
                <w:szCs w:val="24"/>
                <w:lang w:eastAsia="ru-RU"/>
              </w:rPr>
              <w:t>2</w:t>
            </w:r>
            <w:r w:rsidRPr="009E16EA">
              <w:rPr>
                <w:rFonts w:ascii="Times New Roman CYR" w:eastAsia="Times New Roman" w:hAnsi="Times New Roman CYR" w:cs="Times New Roman CYR"/>
                <w:sz w:val="24"/>
                <w:szCs w:val="24"/>
                <w:lang w:eastAsia="ru-RU"/>
              </w:rPr>
              <w:t>.2.</w:t>
            </w:r>
            <w:r>
              <w:rPr>
                <w:rFonts w:ascii="Times New Roman" w:hAnsi="Times New Roman" w:cs="Times New Roman"/>
                <w:bCs/>
                <w:sz w:val="24"/>
                <w:szCs w:val="24"/>
              </w:rPr>
              <w:t xml:space="preserve"> ФГОС ООО – структура программы</w:t>
            </w:r>
          </w:p>
        </w:tc>
        <w:tc>
          <w:tcPr>
            <w:tcW w:w="2977" w:type="dxa"/>
          </w:tcPr>
          <w:p w14:paraId="2102FC9F" w14:textId="7668C706" w:rsidR="00F640EE" w:rsidRDefault="00F640EE" w:rsidP="00F640EE">
            <w:pPr>
              <w:rPr>
                <w:rFonts w:ascii="Times New Roman" w:hAnsi="Times New Roman" w:cs="Times New Roman"/>
                <w:bCs/>
                <w:sz w:val="24"/>
                <w:szCs w:val="24"/>
              </w:rPr>
            </w:pPr>
            <w:r>
              <w:rPr>
                <w:rFonts w:ascii="Times New Roman" w:hAnsi="Times New Roman" w:cs="Times New Roman"/>
                <w:bCs/>
                <w:sz w:val="24"/>
                <w:szCs w:val="24"/>
              </w:rPr>
              <w:t>п. 25 ФОП ООО П</w:t>
            </w:r>
            <w:r w:rsidRPr="00D5386B">
              <w:rPr>
                <w:rFonts w:ascii="Times New Roman" w:hAnsi="Times New Roman" w:cs="Times New Roman"/>
                <w:sz w:val="24"/>
                <w:szCs w:val="24"/>
              </w:rPr>
              <w:t>рограмма формирования универсальных учебных действий у обучаю</w:t>
            </w:r>
            <w:r>
              <w:rPr>
                <w:rFonts w:ascii="Times New Roman" w:hAnsi="Times New Roman" w:cs="Times New Roman"/>
                <w:sz w:val="24"/>
                <w:szCs w:val="24"/>
              </w:rPr>
              <w:t>щ</w:t>
            </w:r>
            <w:r w:rsidRPr="00D5386B">
              <w:rPr>
                <w:rFonts w:ascii="Times New Roman" w:hAnsi="Times New Roman" w:cs="Times New Roman"/>
                <w:sz w:val="24"/>
                <w:szCs w:val="24"/>
              </w:rPr>
              <w:t>ихся</w:t>
            </w:r>
          </w:p>
          <w:p w14:paraId="219B0486" w14:textId="77777777" w:rsidR="00F640EE" w:rsidRDefault="00F640EE" w:rsidP="008E1ECD">
            <w:pPr>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25.1. Целевой раздел</w:t>
            </w:r>
          </w:p>
          <w:p w14:paraId="78BBD5FF" w14:textId="7E977EE2" w:rsidR="00F640EE" w:rsidRPr="007A6C4B" w:rsidRDefault="00F640EE" w:rsidP="007A6C4B">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2" w:name="sub_101975"/>
            <w:r w:rsidRPr="007A6C4B">
              <w:rPr>
                <w:rFonts w:ascii="Times New Roman CYR" w:eastAsia="Times New Roman" w:hAnsi="Times New Roman CYR" w:cs="Times New Roman CYR"/>
                <w:sz w:val="24"/>
                <w:szCs w:val="24"/>
                <w:lang w:eastAsia="ru-RU"/>
              </w:rPr>
              <w:t>25.2.</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Содержательный раздел.</w:t>
            </w:r>
          </w:p>
          <w:p w14:paraId="2A3CB6A6" w14:textId="49514F4F" w:rsidR="00F640EE" w:rsidRPr="00F640EE" w:rsidRDefault="00F640EE" w:rsidP="00F640EE">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3" w:name="sub_101976"/>
            <w:bookmarkEnd w:id="2"/>
            <w:r w:rsidRPr="007A6C4B">
              <w:rPr>
                <w:rFonts w:ascii="Times New Roman CYR" w:eastAsia="Times New Roman" w:hAnsi="Times New Roman CYR" w:cs="Times New Roman CYR"/>
                <w:sz w:val="24"/>
                <w:szCs w:val="24"/>
                <w:lang w:eastAsia="ru-RU"/>
              </w:rPr>
              <w:t>25.3.</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Организационный раздел.</w:t>
            </w:r>
            <w:bookmarkEnd w:id="3"/>
          </w:p>
        </w:tc>
        <w:tc>
          <w:tcPr>
            <w:tcW w:w="3544" w:type="dxa"/>
            <w:vMerge/>
          </w:tcPr>
          <w:p w14:paraId="7637D871" w14:textId="77777777" w:rsidR="00F640EE" w:rsidRDefault="00F640EE" w:rsidP="00B01144">
            <w:pPr>
              <w:jc w:val="center"/>
              <w:rPr>
                <w:rFonts w:ascii="Times New Roman" w:hAnsi="Times New Roman" w:cs="Times New Roman"/>
                <w:bCs/>
                <w:sz w:val="24"/>
                <w:szCs w:val="24"/>
              </w:rPr>
            </w:pPr>
          </w:p>
        </w:tc>
        <w:tc>
          <w:tcPr>
            <w:tcW w:w="1691" w:type="dxa"/>
          </w:tcPr>
          <w:p w14:paraId="57775498" w14:textId="77777777" w:rsidR="00F640EE" w:rsidRPr="00B01144" w:rsidRDefault="00F640EE" w:rsidP="00B01144">
            <w:pPr>
              <w:jc w:val="center"/>
              <w:rPr>
                <w:rFonts w:ascii="Times New Roman" w:hAnsi="Times New Roman" w:cs="Times New Roman"/>
                <w:bCs/>
                <w:sz w:val="24"/>
                <w:szCs w:val="24"/>
              </w:rPr>
            </w:pPr>
          </w:p>
        </w:tc>
      </w:tr>
      <w:tr w:rsidR="00F640EE" w14:paraId="16575FD9" w14:textId="77777777" w:rsidTr="00F02212">
        <w:trPr>
          <w:trHeight w:val="310"/>
        </w:trPr>
        <w:tc>
          <w:tcPr>
            <w:tcW w:w="577" w:type="dxa"/>
            <w:vMerge/>
          </w:tcPr>
          <w:p w14:paraId="579E627D" w14:textId="77777777" w:rsidR="00F640EE" w:rsidRPr="00492ED5" w:rsidRDefault="00F640EE" w:rsidP="00D5386B">
            <w:pPr>
              <w:jc w:val="both"/>
              <w:rPr>
                <w:rFonts w:ascii="Times New Roman" w:hAnsi="Times New Roman" w:cs="Times New Roman"/>
                <w:bCs/>
                <w:sz w:val="24"/>
                <w:szCs w:val="24"/>
              </w:rPr>
            </w:pPr>
          </w:p>
        </w:tc>
        <w:tc>
          <w:tcPr>
            <w:tcW w:w="3500" w:type="dxa"/>
            <w:vMerge/>
          </w:tcPr>
          <w:p w14:paraId="723540A1" w14:textId="77777777" w:rsidR="00F640EE" w:rsidRPr="00D5386B" w:rsidRDefault="00F640EE" w:rsidP="00D5386B">
            <w:pPr>
              <w:jc w:val="both"/>
              <w:rPr>
                <w:rFonts w:ascii="Times New Roman" w:hAnsi="Times New Roman" w:cs="Times New Roman"/>
                <w:sz w:val="24"/>
                <w:szCs w:val="24"/>
              </w:rPr>
            </w:pPr>
          </w:p>
        </w:tc>
        <w:tc>
          <w:tcPr>
            <w:tcW w:w="2835" w:type="dxa"/>
          </w:tcPr>
          <w:p w14:paraId="7FFD5DEA" w14:textId="37080269" w:rsidR="00F640EE" w:rsidRPr="00F640EE" w:rsidRDefault="00F640EE" w:rsidP="00B011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F640EE">
              <w:rPr>
                <w:rFonts w:ascii="Times New Roman" w:eastAsia="Times New Roman" w:hAnsi="Times New Roman" w:cs="Times New Roman"/>
                <w:sz w:val="24"/>
                <w:szCs w:val="24"/>
                <w:lang w:eastAsia="ru-RU"/>
              </w:rPr>
              <w:t xml:space="preserve">. 18.2.1. ФГОС СОО </w:t>
            </w:r>
            <w:r w:rsidRPr="00F640EE">
              <w:rPr>
                <w:rFonts w:ascii="Times New Roman" w:hAnsi="Times New Roman" w:cs="Times New Roman"/>
                <w:bCs/>
                <w:sz w:val="24"/>
                <w:szCs w:val="24"/>
              </w:rPr>
              <w:t>– структура программы</w:t>
            </w:r>
          </w:p>
        </w:tc>
        <w:tc>
          <w:tcPr>
            <w:tcW w:w="2977" w:type="dxa"/>
          </w:tcPr>
          <w:p w14:paraId="086CB252" w14:textId="33D72FD8" w:rsidR="00F640EE" w:rsidRDefault="00F640EE" w:rsidP="00F640EE">
            <w:pPr>
              <w:rPr>
                <w:rFonts w:ascii="Times New Roman" w:hAnsi="Times New Roman" w:cs="Times New Roman"/>
                <w:bCs/>
                <w:sz w:val="24"/>
                <w:szCs w:val="24"/>
              </w:rPr>
            </w:pPr>
            <w:r>
              <w:rPr>
                <w:rFonts w:ascii="Times New Roman" w:hAnsi="Times New Roman" w:cs="Times New Roman"/>
                <w:bCs/>
                <w:sz w:val="24"/>
                <w:szCs w:val="24"/>
              </w:rPr>
              <w:t>п. 25 ФОП СОО П</w:t>
            </w:r>
            <w:r w:rsidRPr="00D5386B">
              <w:rPr>
                <w:rFonts w:ascii="Times New Roman" w:hAnsi="Times New Roman" w:cs="Times New Roman"/>
                <w:sz w:val="24"/>
                <w:szCs w:val="24"/>
              </w:rPr>
              <w:t xml:space="preserve">рограмма формирования </w:t>
            </w:r>
            <w:r w:rsidRPr="00D5386B">
              <w:rPr>
                <w:rFonts w:ascii="Times New Roman" w:hAnsi="Times New Roman" w:cs="Times New Roman"/>
                <w:sz w:val="24"/>
                <w:szCs w:val="24"/>
              </w:rPr>
              <w:lastRenderedPageBreak/>
              <w:t>универсальных учебных действий у обучаю</w:t>
            </w:r>
            <w:r>
              <w:rPr>
                <w:rFonts w:ascii="Times New Roman" w:hAnsi="Times New Roman" w:cs="Times New Roman"/>
                <w:sz w:val="24"/>
                <w:szCs w:val="24"/>
              </w:rPr>
              <w:t>щ</w:t>
            </w:r>
            <w:r w:rsidRPr="00D5386B">
              <w:rPr>
                <w:rFonts w:ascii="Times New Roman" w:hAnsi="Times New Roman" w:cs="Times New Roman"/>
                <w:sz w:val="24"/>
                <w:szCs w:val="24"/>
              </w:rPr>
              <w:t>ихся</w:t>
            </w:r>
          </w:p>
          <w:p w14:paraId="4D019608" w14:textId="77777777" w:rsidR="00F640EE" w:rsidRDefault="00F640EE" w:rsidP="00F640EE">
            <w:pPr>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25.1. Целевой раздел</w:t>
            </w:r>
          </w:p>
          <w:p w14:paraId="50E58B1F" w14:textId="77777777" w:rsidR="00F640EE" w:rsidRPr="007A6C4B" w:rsidRDefault="00F640EE" w:rsidP="00F640EE">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A6C4B">
              <w:rPr>
                <w:rFonts w:ascii="Times New Roman CYR" w:eastAsia="Times New Roman" w:hAnsi="Times New Roman CYR" w:cs="Times New Roman CYR"/>
                <w:sz w:val="24"/>
                <w:szCs w:val="24"/>
                <w:lang w:eastAsia="ru-RU"/>
              </w:rPr>
              <w:t>25.2.</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Содержательный раздел.</w:t>
            </w:r>
          </w:p>
          <w:p w14:paraId="3608DCE9" w14:textId="1116F26A" w:rsidR="00F640EE" w:rsidRDefault="00F640EE" w:rsidP="00F640EE">
            <w:pPr>
              <w:rPr>
                <w:rFonts w:ascii="Times New Roman" w:hAnsi="Times New Roman" w:cs="Times New Roman"/>
                <w:bCs/>
                <w:sz w:val="24"/>
                <w:szCs w:val="24"/>
              </w:rPr>
            </w:pPr>
            <w:r w:rsidRPr="007A6C4B">
              <w:rPr>
                <w:rFonts w:ascii="Times New Roman CYR" w:eastAsia="Times New Roman" w:hAnsi="Times New Roman CYR" w:cs="Times New Roman CYR"/>
                <w:sz w:val="24"/>
                <w:szCs w:val="24"/>
                <w:lang w:eastAsia="ru-RU"/>
              </w:rPr>
              <w:t>25.3.</w:t>
            </w:r>
            <w:r>
              <w:rPr>
                <w:rFonts w:ascii="Times New Roman CYR" w:eastAsia="Times New Roman" w:hAnsi="Times New Roman CYR" w:cs="Times New Roman CYR"/>
                <w:sz w:val="24"/>
                <w:szCs w:val="24"/>
                <w:lang w:eastAsia="ru-RU"/>
              </w:rPr>
              <w:t xml:space="preserve"> </w:t>
            </w:r>
            <w:r w:rsidRPr="007A6C4B">
              <w:rPr>
                <w:rFonts w:ascii="Times New Roman CYR" w:eastAsia="Times New Roman" w:hAnsi="Times New Roman CYR" w:cs="Times New Roman CYR"/>
                <w:sz w:val="24"/>
                <w:szCs w:val="24"/>
                <w:lang w:eastAsia="ru-RU"/>
              </w:rPr>
              <w:t>Организационный раздел.</w:t>
            </w:r>
          </w:p>
        </w:tc>
        <w:tc>
          <w:tcPr>
            <w:tcW w:w="3544" w:type="dxa"/>
            <w:vMerge/>
          </w:tcPr>
          <w:p w14:paraId="0D0F96B6" w14:textId="77777777" w:rsidR="00F640EE" w:rsidRDefault="00F640EE" w:rsidP="00B01144">
            <w:pPr>
              <w:jc w:val="center"/>
              <w:rPr>
                <w:rFonts w:ascii="Times New Roman" w:hAnsi="Times New Roman" w:cs="Times New Roman"/>
                <w:bCs/>
                <w:sz w:val="24"/>
                <w:szCs w:val="24"/>
              </w:rPr>
            </w:pPr>
          </w:p>
        </w:tc>
        <w:tc>
          <w:tcPr>
            <w:tcW w:w="1691" w:type="dxa"/>
          </w:tcPr>
          <w:p w14:paraId="2A158335" w14:textId="77777777" w:rsidR="00F640EE" w:rsidRPr="00B01144" w:rsidRDefault="00F640EE" w:rsidP="00B01144">
            <w:pPr>
              <w:jc w:val="center"/>
              <w:rPr>
                <w:rFonts w:ascii="Times New Roman" w:hAnsi="Times New Roman" w:cs="Times New Roman"/>
                <w:bCs/>
                <w:sz w:val="24"/>
                <w:szCs w:val="24"/>
              </w:rPr>
            </w:pPr>
          </w:p>
        </w:tc>
      </w:tr>
      <w:tr w:rsidR="00FD12DB" w14:paraId="741FCA1B" w14:textId="578E3D38" w:rsidTr="00F02212">
        <w:trPr>
          <w:trHeight w:val="143"/>
        </w:trPr>
        <w:tc>
          <w:tcPr>
            <w:tcW w:w="577" w:type="dxa"/>
            <w:vMerge w:val="restart"/>
          </w:tcPr>
          <w:p w14:paraId="31BE0CEA" w14:textId="48D49B26" w:rsidR="00FD12DB" w:rsidRPr="00492ED5" w:rsidRDefault="00FD12DB"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lastRenderedPageBreak/>
              <w:t>2.3.</w:t>
            </w:r>
          </w:p>
        </w:tc>
        <w:tc>
          <w:tcPr>
            <w:tcW w:w="3500" w:type="dxa"/>
            <w:vMerge w:val="restart"/>
          </w:tcPr>
          <w:p w14:paraId="63024546" w14:textId="3D0904A6" w:rsidR="00FD12DB" w:rsidRPr="00D5386B" w:rsidRDefault="00F43876" w:rsidP="00D5386B">
            <w:pPr>
              <w:jc w:val="both"/>
              <w:rPr>
                <w:rFonts w:ascii="Times New Roman" w:hAnsi="Times New Roman" w:cs="Times New Roman"/>
                <w:b/>
                <w:sz w:val="24"/>
                <w:szCs w:val="24"/>
              </w:rPr>
            </w:pPr>
            <w:r>
              <w:rPr>
                <w:rFonts w:ascii="Times New Roman" w:hAnsi="Times New Roman" w:cs="Times New Roman"/>
                <w:sz w:val="24"/>
                <w:szCs w:val="24"/>
              </w:rPr>
              <w:t>Р</w:t>
            </w:r>
            <w:r w:rsidR="00FD12DB" w:rsidRPr="00D5386B">
              <w:rPr>
                <w:rFonts w:ascii="Times New Roman" w:hAnsi="Times New Roman" w:cs="Times New Roman"/>
                <w:sz w:val="24"/>
                <w:szCs w:val="24"/>
              </w:rPr>
              <w:t>абочая программа воспитания</w:t>
            </w:r>
          </w:p>
        </w:tc>
        <w:tc>
          <w:tcPr>
            <w:tcW w:w="2835" w:type="dxa"/>
          </w:tcPr>
          <w:p w14:paraId="69286738" w14:textId="0FB45323" w:rsidR="00FD12DB" w:rsidRPr="00B01144" w:rsidRDefault="00FD12DB" w:rsidP="00B01144">
            <w:pPr>
              <w:jc w:val="center"/>
              <w:rPr>
                <w:rFonts w:ascii="Times New Roman" w:hAnsi="Times New Roman" w:cs="Times New Roman"/>
                <w:bCs/>
                <w:sz w:val="24"/>
                <w:szCs w:val="24"/>
              </w:rPr>
            </w:pPr>
            <w:r>
              <w:rPr>
                <w:rFonts w:ascii="Times New Roman CYR" w:eastAsia="Times New Roman" w:hAnsi="Times New Roman CYR" w:cs="Times New Roman CYR"/>
                <w:sz w:val="24"/>
                <w:szCs w:val="24"/>
                <w:lang w:eastAsia="ru-RU"/>
              </w:rPr>
              <w:t xml:space="preserve">п. </w:t>
            </w:r>
            <w:r w:rsidRPr="009E16EA">
              <w:rPr>
                <w:rFonts w:ascii="Times New Roman CYR" w:eastAsia="Times New Roman" w:hAnsi="Times New Roman CYR" w:cs="Times New Roman CYR"/>
                <w:sz w:val="24"/>
                <w:szCs w:val="24"/>
                <w:lang w:eastAsia="ru-RU"/>
              </w:rPr>
              <w:t>31.</w:t>
            </w:r>
            <w:r>
              <w:rPr>
                <w:rFonts w:ascii="Times New Roman CYR" w:eastAsia="Times New Roman" w:hAnsi="Times New Roman CYR" w:cs="Times New Roman CYR"/>
                <w:sz w:val="24"/>
                <w:szCs w:val="24"/>
                <w:lang w:eastAsia="ru-RU"/>
              </w:rPr>
              <w:t>3</w:t>
            </w:r>
            <w:r w:rsidRPr="009E16EA">
              <w:rPr>
                <w:rFonts w:ascii="Times New Roman CYR" w:eastAsia="Times New Roman" w:hAnsi="Times New Roman CYR" w:cs="Times New Roman CYR"/>
                <w:sz w:val="24"/>
                <w:szCs w:val="24"/>
                <w:lang w:eastAsia="ru-RU"/>
              </w:rPr>
              <w:t>.</w:t>
            </w:r>
            <w:r>
              <w:rPr>
                <w:rFonts w:ascii="Times New Roman" w:hAnsi="Times New Roman" w:cs="Times New Roman"/>
                <w:bCs/>
                <w:sz w:val="24"/>
                <w:szCs w:val="24"/>
              </w:rPr>
              <w:t xml:space="preserve"> ФГОС НОО – структура программы</w:t>
            </w:r>
          </w:p>
        </w:tc>
        <w:tc>
          <w:tcPr>
            <w:tcW w:w="2977" w:type="dxa"/>
          </w:tcPr>
          <w:p w14:paraId="4FA226D1" w14:textId="7D76B0C5" w:rsidR="00FD12DB" w:rsidRPr="00675512" w:rsidRDefault="00FD12DB" w:rsidP="00675512">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4" w:name="sub_1024"/>
            <w:r>
              <w:rPr>
                <w:rFonts w:ascii="Times New Roman CYR" w:eastAsia="Times New Roman" w:hAnsi="Times New Roman CYR" w:cs="Times New Roman CYR"/>
                <w:sz w:val="24"/>
                <w:szCs w:val="24"/>
                <w:lang w:eastAsia="ru-RU"/>
              </w:rPr>
              <w:t xml:space="preserve">п. </w:t>
            </w:r>
            <w:r w:rsidRPr="00675512">
              <w:rPr>
                <w:rFonts w:ascii="Times New Roman CYR" w:eastAsia="Times New Roman" w:hAnsi="Times New Roman CYR" w:cs="Times New Roman CYR"/>
                <w:sz w:val="24"/>
                <w:szCs w:val="24"/>
                <w:lang w:eastAsia="ru-RU"/>
              </w:rPr>
              <w:t>24.</w:t>
            </w:r>
            <w:r>
              <w:rPr>
                <w:rFonts w:ascii="Times New Roman" w:hAnsi="Times New Roman" w:cs="Times New Roman"/>
                <w:bCs/>
                <w:sz w:val="24"/>
                <w:szCs w:val="24"/>
              </w:rPr>
              <w:t xml:space="preserve"> ФОП НОО</w:t>
            </w:r>
            <w:r w:rsidRPr="00675512">
              <w:rPr>
                <w:rFonts w:ascii="Times New Roman CYR" w:eastAsia="Times New Roman" w:hAnsi="Times New Roman CYR" w:cs="Times New Roman CYR"/>
                <w:sz w:val="24"/>
                <w:szCs w:val="24"/>
                <w:lang w:eastAsia="ru-RU"/>
              </w:rPr>
              <w:t xml:space="preserve"> Федеральная рабочая программа воспитания.</w:t>
            </w:r>
          </w:p>
          <w:bookmarkEnd w:id="4"/>
          <w:p w14:paraId="06FA67E8" w14:textId="2CC54440" w:rsidR="00FD12DB" w:rsidRPr="000B1B37"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0B1B37">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4</w:t>
            </w:r>
            <w:r w:rsidRPr="000B1B37">
              <w:rPr>
                <w:rFonts w:ascii="Times New Roman CYR" w:eastAsia="Times New Roman" w:hAnsi="Times New Roman CYR" w:cs="Times New Roman CYR"/>
                <w:sz w:val="24"/>
                <w:szCs w:val="24"/>
                <w:lang w:eastAsia="ru-RU"/>
              </w:rPr>
              <w:t>.1. Пояснительная записка.</w:t>
            </w:r>
          </w:p>
          <w:p w14:paraId="4F70E3CE" w14:textId="48034F5A" w:rsidR="00FD12DB" w:rsidRPr="0073152A"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3152A">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4</w:t>
            </w:r>
            <w:r w:rsidRPr="0073152A">
              <w:rPr>
                <w:rFonts w:ascii="Times New Roman CYR" w:eastAsia="Times New Roman" w:hAnsi="Times New Roman CYR" w:cs="Times New Roman CYR"/>
                <w:sz w:val="24"/>
                <w:szCs w:val="24"/>
                <w:lang w:eastAsia="ru-RU"/>
              </w:rPr>
              <w:t>.2. Целевой раздел.</w:t>
            </w:r>
          </w:p>
          <w:p w14:paraId="38E03C57" w14:textId="4BE3A19A" w:rsidR="00FD12DB" w:rsidRPr="0073152A"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3152A">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4</w:t>
            </w:r>
            <w:r w:rsidRPr="0073152A">
              <w:rPr>
                <w:rFonts w:ascii="Times New Roman CYR" w:eastAsia="Times New Roman" w:hAnsi="Times New Roman CYR" w:cs="Times New Roman CYR"/>
                <w:sz w:val="24"/>
                <w:szCs w:val="24"/>
                <w:lang w:eastAsia="ru-RU"/>
              </w:rPr>
              <w:t>.3. Содержательный раздел.</w:t>
            </w:r>
          </w:p>
          <w:p w14:paraId="4E0CB28C" w14:textId="0F2D507F" w:rsidR="00FD12DB" w:rsidRPr="00B01144" w:rsidRDefault="00FD12DB" w:rsidP="00FD12DB">
            <w:pPr>
              <w:rPr>
                <w:rFonts w:ascii="Times New Roman" w:hAnsi="Times New Roman" w:cs="Times New Roman"/>
                <w:bCs/>
                <w:sz w:val="24"/>
                <w:szCs w:val="24"/>
              </w:rPr>
            </w:pPr>
            <w:r w:rsidRPr="0073152A">
              <w:rPr>
                <w:rFonts w:ascii="Times New Roman CYR" w:eastAsia="Times New Roman" w:hAnsi="Times New Roman CYR" w:cs="Times New Roman CYR"/>
                <w:sz w:val="24"/>
                <w:szCs w:val="24"/>
                <w:lang w:eastAsia="ru-RU"/>
              </w:rPr>
              <w:t>2</w:t>
            </w:r>
            <w:r>
              <w:rPr>
                <w:rFonts w:ascii="Times New Roman CYR" w:eastAsia="Times New Roman" w:hAnsi="Times New Roman CYR" w:cs="Times New Roman CYR"/>
                <w:sz w:val="24"/>
                <w:szCs w:val="24"/>
                <w:lang w:eastAsia="ru-RU"/>
              </w:rPr>
              <w:t>4</w:t>
            </w:r>
            <w:r w:rsidRPr="0073152A">
              <w:rPr>
                <w:rFonts w:ascii="Times New Roman CYR" w:eastAsia="Times New Roman" w:hAnsi="Times New Roman CYR" w:cs="Times New Roman CYR"/>
                <w:sz w:val="24"/>
                <w:szCs w:val="24"/>
                <w:lang w:eastAsia="ru-RU"/>
              </w:rPr>
              <w:t>.4. Организационный раздел.</w:t>
            </w:r>
          </w:p>
        </w:tc>
        <w:tc>
          <w:tcPr>
            <w:tcW w:w="3544" w:type="dxa"/>
            <w:vMerge w:val="restart"/>
          </w:tcPr>
          <w:p w14:paraId="205D38CF" w14:textId="50F66CC0" w:rsidR="00FD12DB" w:rsidRPr="00675512" w:rsidRDefault="00FD12DB" w:rsidP="00675512">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5" w:name="sub_2414"/>
            <w:r>
              <w:rPr>
                <w:rFonts w:ascii="Times New Roman CYR" w:eastAsia="Times New Roman" w:hAnsi="Times New Roman CYR" w:cs="Times New Roman CYR"/>
                <w:sz w:val="24"/>
                <w:szCs w:val="24"/>
                <w:lang w:eastAsia="ru-RU"/>
              </w:rPr>
              <w:t>Р</w:t>
            </w:r>
            <w:r w:rsidRPr="00675512">
              <w:rPr>
                <w:rFonts w:ascii="Times New Roman CYR" w:eastAsia="Times New Roman" w:hAnsi="Times New Roman CYR" w:cs="Times New Roman CYR"/>
                <w:sz w:val="24"/>
                <w:szCs w:val="24"/>
                <w:lang w:eastAsia="ru-RU"/>
              </w:rPr>
              <w:t>азработ</w:t>
            </w:r>
            <w:r>
              <w:rPr>
                <w:rFonts w:ascii="Times New Roman CYR" w:eastAsia="Times New Roman" w:hAnsi="Times New Roman CYR" w:cs="Times New Roman CYR"/>
                <w:sz w:val="24"/>
                <w:szCs w:val="24"/>
                <w:lang w:eastAsia="ru-RU"/>
              </w:rPr>
              <w:t>ано</w:t>
            </w:r>
            <w:r w:rsidRPr="00675512">
              <w:rPr>
                <w:rFonts w:ascii="Times New Roman CYR" w:eastAsia="Times New Roman" w:hAnsi="Times New Roman CYR" w:cs="Times New Roman CYR"/>
                <w:sz w:val="24"/>
                <w:szCs w:val="24"/>
                <w:lang w:eastAsia="ru-RU"/>
              </w:rPr>
              <w:t xml:space="preserve"> или обновлен</w:t>
            </w:r>
            <w:r>
              <w:rPr>
                <w:rFonts w:ascii="Times New Roman CYR" w:eastAsia="Times New Roman" w:hAnsi="Times New Roman CYR" w:cs="Times New Roman CYR"/>
                <w:sz w:val="24"/>
                <w:szCs w:val="24"/>
                <w:lang w:eastAsia="ru-RU"/>
              </w:rPr>
              <w:t>о содержание</w:t>
            </w:r>
            <w:r w:rsidRPr="00675512">
              <w:rPr>
                <w:rFonts w:ascii="Times New Roman CYR" w:eastAsia="Times New Roman" w:hAnsi="Times New Roman CYR" w:cs="Times New Roman CYR"/>
                <w:sz w:val="24"/>
                <w:szCs w:val="24"/>
                <w:lang w:eastAsia="ru-RU"/>
              </w:rPr>
              <w:t xml:space="preserve"> рабоч</w:t>
            </w:r>
            <w:r>
              <w:rPr>
                <w:rFonts w:ascii="Times New Roman CYR" w:eastAsia="Times New Roman" w:hAnsi="Times New Roman CYR" w:cs="Times New Roman CYR"/>
                <w:sz w:val="24"/>
                <w:szCs w:val="24"/>
                <w:lang w:eastAsia="ru-RU"/>
              </w:rPr>
              <w:t>ей</w:t>
            </w:r>
            <w:r w:rsidRPr="00675512">
              <w:rPr>
                <w:rFonts w:ascii="Times New Roman CYR" w:eastAsia="Times New Roman" w:hAnsi="Times New Roman CYR" w:cs="Times New Roman CYR"/>
                <w:sz w:val="24"/>
                <w:szCs w:val="24"/>
                <w:lang w:eastAsia="ru-RU"/>
              </w:rPr>
              <w:t xml:space="preserve"> программ</w:t>
            </w:r>
            <w:r>
              <w:rPr>
                <w:rFonts w:ascii="Times New Roman CYR" w:eastAsia="Times New Roman" w:hAnsi="Times New Roman CYR" w:cs="Times New Roman CYR"/>
                <w:sz w:val="24"/>
                <w:szCs w:val="24"/>
                <w:lang w:eastAsia="ru-RU"/>
              </w:rPr>
              <w:t>ы</w:t>
            </w:r>
            <w:r w:rsidRPr="00675512">
              <w:rPr>
                <w:rFonts w:ascii="Times New Roman CYR" w:eastAsia="Times New Roman" w:hAnsi="Times New Roman CYR" w:cs="Times New Roman CYR"/>
                <w:sz w:val="24"/>
                <w:szCs w:val="24"/>
                <w:lang w:eastAsia="ru-RU"/>
              </w:rPr>
              <w:t xml:space="preserve"> воспитания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82A9194" w14:textId="2133405E" w:rsidR="00FD12DB" w:rsidRPr="00B01144" w:rsidRDefault="00FD12DB" w:rsidP="00FD12DB">
            <w:pPr>
              <w:rPr>
                <w:rFonts w:ascii="Times New Roman" w:hAnsi="Times New Roman" w:cs="Times New Roman"/>
                <w:bCs/>
                <w:sz w:val="24"/>
                <w:szCs w:val="24"/>
              </w:rPr>
            </w:pPr>
            <w:bookmarkStart w:id="6" w:name="_GoBack"/>
            <w:bookmarkEnd w:id="5"/>
            <w:bookmarkEnd w:id="6"/>
          </w:p>
        </w:tc>
        <w:tc>
          <w:tcPr>
            <w:tcW w:w="1691" w:type="dxa"/>
          </w:tcPr>
          <w:p w14:paraId="06CF7965" w14:textId="77777777" w:rsidR="00FD12DB" w:rsidRPr="00B01144" w:rsidRDefault="00FD12DB" w:rsidP="00B01144">
            <w:pPr>
              <w:jc w:val="center"/>
              <w:rPr>
                <w:rFonts w:ascii="Times New Roman" w:hAnsi="Times New Roman" w:cs="Times New Roman"/>
                <w:bCs/>
                <w:sz w:val="24"/>
                <w:szCs w:val="24"/>
              </w:rPr>
            </w:pPr>
          </w:p>
        </w:tc>
      </w:tr>
      <w:tr w:rsidR="00FD12DB" w14:paraId="28BEEE53" w14:textId="77777777" w:rsidTr="00F02212">
        <w:trPr>
          <w:trHeight w:val="143"/>
        </w:trPr>
        <w:tc>
          <w:tcPr>
            <w:tcW w:w="577" w:type="dxa"/>
            <w:vMerge/>
          </w:tcPr>
          <w:p w14:paraId="551F8614" w14:textId="77777777" w:rsidR="00FD12DB" w:rsidRPr="00492ED5" w:rsidRDefault="00FD12DB" w:rsidP="00D5386B">
            <w:pPr>
              <w:jc w:val="both"/>
              <w:rPr>
                <w:rFonts w:ascii="Times New Roman" w:hAnsi="Times New Roman" w:cs="Times New Roman"/>
                <w:bCs/>
                <w:sz w:val="24"/>
                <w:szCs w:val="24"/>
              </w:rPr>
            </w:pPr>
          </w:p>
        </w:tc>
        <w:tc>
          <w:tcPr>
            <w:tcW w:w="3500" w:type="dxa"/>
            <w:vMerge/>
          </w:tcPr>
          <w:p w14:paraId="35678ADA" w14:textId="77777777" w:rsidR="00FD12DB" w:rsidRPr="00D5386B" w:rsidRDefault="00FD12DB" w:rsidP="00D5386B">
            <w:pPr>
              <w:jc w:val="both"/>
              <w:rPr>
                <w:rFonts w:ascii="Times New Roman" w:hAnsi="Times New Roman" w:cs="Times New Roman"/>
                <w:sz w:val="24"/>
                <w:szCs w:val="24"/>
              </w:rPr>
            </w:pPr>
          </w:p>
        </w:tc>
        <w:tc>
          <w:tcPr>
            <w:tcW w:w="2835" w:type="dxa"/>
          </w:tcPr>
          <w:p w14:paraId="6046A203" w14:textId="19BA8AC6" w:rsidR="00FD12DB" w:rsidRDefault="00FD12DB" w:rsidP="00B01144">
            <w:pPr>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9E16EA">
              <w:rPr>
                <w:rFonts w:ascii="Times New Roman CYR" w:eastAsia="Times New Roman" w:hAnsi="Times New Roman CYR" w:cs="Times New Roman CYR"/>
                <w:sz w:val="24"/>
                <w:szCs w:val="24"/>
                <w:lang w:eastAsia="ru-RU"/>
              </w:rPr>
              <w:t>3</w:t>
            </w:r>
            <w:r>
              <w:rPr>
                <w:rFonts w:ascii="Times New Roman CYR" w:eastAsia="Times New Roman" w:hAnsi="Times New Roman CYR" w:cs="Times New Roman CYR"/>
                <w:sz w:val="24"/>
                <w:szCs w:val="24"/>
                <w:lang w:eastAsia="ru-RU"/>
              </w:rPr>
              <w:t>2</w:t>
            </w:r>
            <w:r w:rsidRPr="009E16EA">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3</w:t>
            </w:r>
            <w:r w:rsidRPr="009E16EA">
              <w:rPr>
                <w:rFonts w:ascii="Times New Roman CYR" w:eastAsia="Times New Roman" w:hAnsi="Times New Roman CYR" w:cs="Times New Roman CYR"/>
                <w:sz w:val="24"/>
                <w:szCs w:val="24"/>
                <w:lang w:eastAsia="ru-RU"/>
              </w:rPr>
              <w:t>.</w:t>
            </w:r>
            <w:r>
              <w:rPr>
                <w:rFonts w:ascii="Times New Roman" w:hAnsi="Times New Roman" w:cs="Times New Roman"/>
                <w:bCs/>
                <w:sz w:val="24"/>
                <w:szCs w:val="24"/>
              </w:rPr>
              <w:t xml:space="preserve"> ФГОС ООО – структура программы</w:t>
            </w:r>
          </w:p>
        </w:tc>
        <w:tc>
          <w:tcPr>
            <w:tcW w:w="2977" w:type="dxa"/>
          </w:tcPr>
          <w:p w14:paraId="0F7CD09A" w14:textId="51D417CB" w:rsidR="00FD12DB" w:rsidRDefault="00FD12DB" w:rsidP="0073152A">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7" w:name="sub_1026"/>
            <w:r>
              <w:rPr>
                <w:rFonts w:ascii="Times New Roman CYR" w:eastAsia="Times New Roman" w:hAnsi="Times New Roman CYR" w:cs="Times New Roman CYR"/>
                <w:sz w:val="24"/>
                <w:szCs w:val="24"/>
                <w:lang w:eastAsia="ru-RU"/>
              </w:rPr>
              <w:t xml:space="preserve">п. </w:t>
            </w:r>
            <w:r w:rsidRPr="007A6C4B">
              <w:rPr>
                <w:rFonts w:ascii="Times New Roman CYR" w:eastAsia="Times New Roman" w:hAnsi="Times New Roman CYR" w:cs="Times New Roman CYR"/>
                <w:sz w:val="24"/>
                <w:szCs w:val="24"/>
                <w:lang w:eastAsia="ru-RU"/>
              </w:rPr>
              <w:t>26.</w:t>
            </w:r>
            <w:r>
              <w:rPr>
                <w:rFonts w:ascii="Times New Roman CYR" w:eastAsia="Times New Roman" w:hAnsi="Times New Roman CYR" w:cs="Times New Roman CYR"/>
                <w:sz w:val="24"/>
                <w:szCs w:val="24"/>
                <w:lang w:eastAsia="ru-RU"/>
              </w:rPr>
              <w:t xml:space="preserve"> ФОП ООО</w:t>
            </w:r>
            <w:r w:rsidRPr="007A6C4B">
              <w:rPr>
                <w:rFonts w:ascii="Times New Roman CYR" w:eastAsia="Times New Roman" w:hAnsi="Times New Roman CYR" w:cs="Times New Roman CYR"/>
                <w:sz w:val="24"/>
                <w:szCs w:val="24"/>
                <w:lang w:eastAsia="ru-RU"/>
              </w:rPr>
              <w:t xml:space="preserve"> Федеральная рабочая программа воспитания.</w:t>
            </w:r>
          </w:p>
          <w:p w14:paraId="3BD9B640" w14:textId="77777777" w:rsidR="00FD12DB" w:rsidRPr="000B1B37" w:rsidRDefault="00FD12DB" w:rsidP="0073152A">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8" w:name="sub_102054"/>
            <w:r w:rsidRPr="000B1B37">
              <w:rPr>
                <w:rFonts w:ascii="Times New Roman CYR" w:eastAsia="Times New Roman" w:hAnsi="Times New Roman CYR" w:cs="Times New Roman CYR"/>
                <w:sz w:val="24"/>
                <w:szCs w:val="24"/>
                <w:lang w:eastAsia="ru-RU"/>
              </w:rPr>
              <w:t>26.1. Пояснительная записка.</w:t>
            </w:r>
          </w:p>
          <w:p w14:paraId="6F711512" w14:textId="77777777" w:rsidR="00FD12DB" w:rsidRPr="0073152A" w:rsidRDefault="00FD12DB" w:rsidP="0073152A">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9" w:name="sub_102055"/>
            <w:bookmarkEnd w:id="8"/>
            <w:r w:rsidRPr="0073152A">
              <w:rPr>
                <w:rFonts w:ascii="Times New Roman CYR" w:eastAsia="Times New Roman" w:hAnsi="Times New Roman CYR" w:cs="Times New Roman CYR"/>
                <w:sz w:val="24"/>
                <w:szCs w:val="24"/>
                <w:lang w:eastAsia="ru-RU"/>
              </w:rPr>
              <w:t>26.2. Целевой раздел.</w:t>
            </w:r>
          </w:p>
          <w:p w14:paraId="6C374A52" w14:textId="77777777" w:rsidR="00FD12DB" w:rsidRPr="0073152A" w:rsidRDefault="00FD12DB" w:rsidP="0073152A">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0" w:name="sub_102056"/>
            <w:bookmarkEnd w:id="9"/>
            <w:r w:rsidRPr="0073152A">
              <w:rPr>
                <w:rFonts w:ascii="Times New Roman CYR" w:eastAsia="Times New Roman" w:hAnsi="Times New Roman CYR" w:cs="Times New Roman CYR"/>
                <w:sz w:val="24"/>
                <w:szCs w:val="24"/>
                <w:lang w:eastAsia="ru-RU"/>
              </w:rPr>
              <w:t>26.3. Содержательный раздел.</w:t>
            </w:r>
          </w:p>
          <w:p w14:paraId="10C23E9C" w14:textId="4E44FF02" w:rsidR="00FD12DB" w:rsidRDefault="00FD12DB" w:rsidP="00675512">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1" w:name="sub_102057"/>
            <w:bookmarkEnd w:id="10"/>
            <w:r w:rsidRPr="0073152A">
              <w:rPr>
                <w:rFonts w:ascii="Times New Roman CYR" w:eastAsia="Times New Roman" w:hAnsi="Times New Roman CYR" w:cs="Times New Roman CYR"/>
                <w:sz w:val="24"/>
                <w:szCs w:val="24"/>
                <w:lang w:eastAsia="ru-RU"/>
              </w:rPr>
              <w:t>26.4. Организационный раздел.</w:t>
            </w:r>
            <w:bookmarkEnd w:id="7"/>
            <w:bookmarkEnd w:id="11"/>
          </w:p>
        </w:tc>
        <w:tc>
          <w:tcPr>
            <w:tcW w:w="3544" w:type="dxa"/>
            <w:vMerge/>
          </w:tcPr>
          <w:p w14:paraId="06E8A145" w14:textId="77777777" w:rsidR="00FD12DB" w:rsidRDefault="00FD12DB" w:rsidP="00675512">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691" w:type="dxa"/>
          </w:tcPr>
          <w:p w14:paraId="257F8931" w14:textId="77777777" w:rsidR="00FD12DB" w:rsidRPr="00B01144" w:rsidRDefault="00FD12DB" w:rsidP="00B01144">
            <w:pPr>
              <w:jc w:val="center"/>
              <w:rPr>
                <w:rFonts w:ascii="Times New Roman" w:hAnsi="Times New Roman" w:cs="Times New Roman"/>
                <w:bCs/>
                <w:sz w:val="24"/>
                <w:szCs w:val="24"/>
              </w:rPr>
            </w:pPr>
          </w:p>
        </w:tc>
      </w:tr>
      <w:tr w:rsidR="00FD12DB" w14:paraId="7929D2B5" w14:textId="77777777" w:rsidTr="00F02212">
        <w:trPr>
          <w:trHeight w:val="143"/>
        </w:trPr>
        <w:tc>
          <w:tcPr>
            <w:tcW w:w="577" w:type="dxa"/>
            <w:vMerge/>
          </w:tcPr>
          <w:p w14:paraId="29EB0A65" w14:textId="77777777" w:rsidR="00FD12DB" w:rsidRPr="00492ED5" w:rsidRDefault="00FD12DB" w:rsidP="00D5386B">
            <w:pPr>
              <w:jc w:val="both"/>
              <w:rPr>
                <w:rFonts w:ascii="Times New Roman" w:hAnsi="Times New Roman" w:cs="Times New Roman"/>
                <w:bCs/>
                <w:sz w:val="24"/>
                <w:szCs w:val="24"/>
              </w:rPr>
            </w:pPr>
          </w:p>
        </w:tc>
        <w:tc>
          <w:tcPr>
            <w:tcW w:w="3500" w:type="dxa"/>
            <w:vMerge/>
          </w:tcPr>
          <w:p w14:paraId="38FA9E02" w14:textId="77777777" w:rsidR="00FD12DB" w:rsidRPr="00D5386B" w:rsidRDefault="00FD12DB" w:rsidP="00D5386B">
            <w:pPr>
              <w:jc w:val="both"/>
              <w:rPr>
                <w:rFonts w:ascii="Times New Roman" w:hAnsi="Times New Roman" w:cs="Times New Roman"/>
                <w:sz w:val="24"/>
                <w:szCs w:val="24"/>
              </w:rPr>
            </w:pPr>
          </w:p>
        </w:tc>
        <w:tc>
          <w:tcPr>
            <w:tcW w:w="2835" w:type="dxa"/>
          </w:tcPr>
          <w:p w14:paraId="018C79FD" w14:textId="43C1C6C5" w:rsidR="00FD12DB" w:rsidRDefault="00FD12DB" w:rsidP="00FD12DB">
            <w:pPr>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 18.2</w:t>
            </w:r>
            <w:r w:rsidRPr="009E16EA">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3</w:t>
            </w:r>
            <w:r w:rsidRPr="009E16EA">
              <w:rPr>
                <w:rFonts w:ascii="Times New Roman CYR" w:eastAsia="Times New Roman" w:hAnsi="Times New Roman CYR" w:cs="Times New Roman CYR"/>
                <w:sz w:val="24"/>
                <w:szCs w:val="24"/>
                <w:lang w:eastAsia="ru-RU"/>
              </w:rPr>
              <w:t>.</w:t>
            </w:r>
            <w:r>
              <w:rPr>
                <w:rFonts w:ascii="Times New Roman" w:hAnsi="Times New Roman" w:cs="Times New Roman"/>
                <w:bCs/>
                <w:sz w:val="24"/>
                <w:szCs w:val="24"/>
              </w:rPr>
              <w:t xml:space="preserve"> ФГОС СОО – структура программы</w:t>
            </w:r>
          </w:p>
        </w:tc>
        <w:tc>
          <w:tcPr>
            <w:tcW w:w="2977" w:type="dxa"/>
          </w:tcPr>
          <w:p w14:paraId="1BA3509D" w14:textId="4BD4632C" w:rsidR="00FD12DB"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7A6C4B">
              <w:rPr>
                <w:rFonts w:ascii="Times New Roman CYR" w:eastAsia="Times New Roman" w:hAnsi="Times New Roman CYR" w:cs="Times New Roman CYR"/>
                <w:sz w:val="24"/>
                <w:szCs w:val="24"/>
                <w:lang w:eastAsia="ru-RU"/>
              </w:rPr>
              <w:t>26.</w:t>
            </w:r>
            <w:r>
              <w:rPr>
                <w:rFonts w:ascii="Times New Roman CYR" w:eastAsia="Times New Roman" w:hAnsi="Times New Roman CYR" w:cs="Times New Roman CYR"/>
                <w:sz w:val="24"/>
                <w:szCs w:val="24"/>
                <w:lang w:eastAsia="ru-RU"/>
              </w:rPr>
              <w:t xml:space="preserve"> ФОП СОО</w:t>
            </w:r>
            <w:r w:rsidRPr="007A6C4B">
              <w:rPr>
                <w:rFonts w:ascii="Times New Roman CYR" w:eastAsia="Times New Roman" w:hAnsi="Times New Roman CYR" w:cs="Times New Roman CYR"/>
                <w:sz w:val="24"/>
                <w:szCs w:val="24"/>
                <w:lang w:eastAsia="ru-RU"/>
              </w:rPr>
              <w:t xml:space="preserve"> Федеральная рабочая программа воспитания.</w:t>
            </w:r>
          </w:p>
          <w:p w14:paraId="635869D4" w14:textId="77777777" w:rsidR="00FD12DB" w:rsidRPr="000B1B37"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0B1B37">
              <w:rPr>
                <w:rFonts w:ascii="Times New Roman CYR" w:eastAsia="Times New Roman" w:hAnsi="Times New Roman CYR" w:cs="Times New Roman CYR"/>
                <w:sz w:val="24"/>
                <w:szCs w:val="24"/>
                <w:lang w:eastAsia="ru-RU"/>
              </w:rPr>
              <w:t>26.1. Пояснительная записка.</w:t>
            </w:r>
          </w:p>
          <w:p w14:paraId="51E0DF34" w14:textId="77777777" w:rsidR="00FD12DB" w:rsidRPr="0073152A"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3152A">
              <w:rPr>
                <w:rFonts w:ascii="Times New Roman CYR" w:eastAsia="Times New Roman" w:hAnsi="Times New Roman CYR" w:cs="Times New Roman CYR"/>
                <w:sz w:val="24"/>
                <w:szCs w:val="24"/>
                <w:lang w:eastAsia="ru-RU"/>
              </w:rPr>
              <w:t>26.2. Целевой раздел.</w:t>
            </w:r>
          </w:p>
          <w:p w14:paraId="3ADFAB07" w14:textId="77777777" w:rsidR="00FD12DB" w:rsidRPr="0073152A" w:rsidRDefault="00FD12DB" w:rsidP="00FD12DB">
            <w:pPr>
              <w:widowControl w:val="0"/>
              <w:autoSpaceDE w:val="0"/>
              <w:autoSpaceDN w:val="0"/>
              <w:adjustRightInd w:val="0"/>
              <w:jc w:val="both"/>
              <w:rPr>
                <w:rFonts w:ascii="Times New Roman CYR" w:eastAsia="Times New Roman" w:hAnsi="Times New Roman CYR" w:cs="Times New Roman CYR"/>
                <w:sz w:val="24"/>
                <w:szCs w:val="24"/>
                <w:lang w:eastAsia="ru-RU"/>
              </w:rPr>
            </w:pPr>
            <w:r w:rsidRPr="0073152A">
              <w:rPr>
                <w:rFonts w:ascii="Times New Roman CYR" w:eastAsia="Times New Roman" w:hAnsi="Times New Roman CYR" w:cs="Times New Roman CYR"/>
                <w:sz w:val="24"/>
                <w:szCs w:val="24"/>
                <w:lang w:eastAsia="ru-RU"/>
              </w:rPr>
              <w:t>26.3. Содержательный раздел.</w:t>
            </w:r>
          </w:p>
          <w:p w14:paraId="0530886D" w14:textId="31B0FCEB" w:rsidR="00FD12DB" w:rsidRDefault="00FD12DB" w:rsidP="00FD12DB">
            <w:pPr>
              <w:pStyle w:val="ConsPlusNormal"/>
              <w:jc w:val="both"/>
              <w:rPr>
                <w:rFonts w:ascii="Times New Roman CYR" w:eastAsia="Times New Roman" w:hAnsi="Times New Roman CYR" w:cs="Times New Roman CYR"/>
              </w:rPr>
            </w:pPr>
            <w:r w:rsidRPr="0073152A">
              <w:rPr>
                <w:rFonts w:ascii="Times New Roman CYR" w:eastAsia="Times New Roman" w:hAnsi="Times New Roman CYR" w:cs="Times New Roman CYR"/>
              </w:rPr>
              <w:t xml:space="preserve">26.4. Организационный </w:t>
            </w:r>
            <w:r w:rsidRPr="0073152A">
              <w:rPr>
                <w:rFonts w:ascii="Times New Roman CYR" w:eastAsia="Times New Roman" w:hAnsi="Times New Roman CYR" w:cs="Times New Roman CYR"/>
              </w:rPr>
              <w:lastRenderedPageBreak/>
              <w:t>раздел.</w:t>
            </w:r>
          </w:p>
        </w:tc>
        <w:tc>
          <w:tcPr>
            <w:tcW w:w="3544" w:type="dxa"/>
            <w:vMerge/>
          </w:tcPr>
          <w:p w14:paraId="31EE62D7" w14:textId="77777777" w:rsidR="00FD12DB" w:rsidRDefault="00FD12DB" w:rsidP="00675512">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691" w:type="dxa"/>
          </w:tcPr>
          <w:p w14:paraId="21529BA5" w14:textId="77777777" w:rsidR="00FD12DB" w:rsidRPr="00B01144" w:rsidRDefault="00FD12DB" w:rsidP="00B01144">
            <w:pPr>
              <w:jc w:val="center"/>
              <w:rPr>
                <w:rFonts w:ascii="Times New Roman" w:hAnsi="Times New Roman" w:cs="Times New Roman"/>
                <w:bCs/>
                <w:sz w:val="24"/>
                <w:szCs w:val="24"/>
              </w:rPr>
            </w:pPr>
          </w:p>
        </w:tc>
      </w:tr>
      <w:tr w:rsidR="002B6F0B" w14:paraId="100BCED4" w14:textId="6070C851" w:rsidTr="00F02212">
        <w:trPr>
          <w:trHeight w:val="143"/>
        </w:trPr>
        <w:tc>
          <w:tcPr>
            <w:tcW w:w="577" w:type="dxa"/>
            <w:vMerge w:val="restart"/>
          </w:tcPr>
          <w:p w14:paraId="5F85DB96" w14:textId="7DD36824" w:rsidR="002B6F0B" w:rsidRPr="00492ED5" w:rsidRDefault="002B6F0B" w:rsidP="002B6F0B">
            <w:pPr>
              <w:jc w:val="both"/>
              <w:rPr>
                <w:rFonts w:ascii="Times New Roman" w:hAnsi="Times New Roman" w:cs="Times New Roman"/>
                <w:bCs/>
                <w:sz w:val="24"/>
                <w:szCs w:val="24"/>
              </w:rPr>
            </w:pPr>
            <w:r w:rsidRPr="00492ED5">
              <w:rPr>
                <w:rFonts w:ascii="Times New Roman" w:hAnsi="Times New Roman" w:cs="Times New Roman"/>
                <w:bCs/>
                <w:sz w:val="24"/>
                <w:szCs w:val="24"/>
              </w:rPr>
              <w:lastRenderedPageBreak/>
              <w:t>2.4.</w:t>
            </w:r>
          </w:p>
        </w:tc>
        <w:tc>
          <w:tcPr>
            <w:tcW w:w="3500" w:type="dxa"/>
            <w:vMerge w:val="restart"/>
          </w:tcPr>
          <w:p w14:paraId="2D460127" w14:textId="1FECC451" w:rsidR="002B6F0B" w:rsidRPr="00D5386B" w:rsidRDefault="002B6F0B" w:rsidP="002B6F0B">
            <w:pPr>
              <w:jc w:val="both"/>
              <w:rPr>
                <w:rFonts w:ascii="Times New Roman" w:hAnsi="Times New Roman" w:cs="Times New Roman"/>
                <w:b/>
                <w:sz w:val="24"/>
                <w:szCs w:val="24"/>
              </w:rPr>
            </w:pPr>
            <w:r>
              <w:rPr>
                <w:rFonts w:ascii="Times New Roman" w:hAnsi="Times New Roman" w:cs="Times New Roman"/>
                <w:sz w:val="24"/>
                <w:szCs w:val="24"/>
              </w:rPr>
              <w:t>П</w:t>
            </w:r>
            <w:r w:rsidRPr="00D5386B">
              <w:rPr>
                <w:rFonts w:ascii="Times New Roman" w:hAnsi="Times New Roman" w:cs="Times New Roman"/>
                <w:sz w:val="24"/>
                <w:szCs w:val="24"/>
              </w:rPr>
              <w:t>рограмма коррекционной работы (разрабатывается при наличии в Организации обучающихся с ОВЗ).</w:t>
            </w:r>
          </w:p>
        </w:tc>
        <w:tc>
          <w:tcPr>
            <w:tcW w:w="2835" w:type="dxa"/>
          </w:tcPr>
          <w:p w14:paraId="71A71214" w14:textId="7A5BEDF4" w:rsidR="002B6F0B" w:rsidRPr="00B01144" w:rsidRDefault="002B6F0B" w:rsidP="002B6F0B">
            <w:pPr>
              <w:jc w:val="center"/>
              <w:rPr>
                <w:rFonts w:ascii="Times New Roman" w:hAnsi="Times New Roman" w:cs="Times New Roman"/>
                <w:bCs/>
                <w:sz w:val="24"/>
                <w:szCs w:val="24"/>
              </w:rPr>
            </w:pPr>
            <w:r>
              <w:rPr>
                <w:rFonts w:ascii="Times New Roman" w:hAnsi="Times New Roman" w:cs="Times New Roman"/>
                <w:bCs/>
                <w:sz w:val="24"/>
                <w:szCs w:val="24"/>
              </w:rPr>
              <w:t>Отсутствует раздел</w:t>
            </w:r>
          </w:p>
        </w:tc>
        <w:tc>
          <w:tcPr>
            <w:tcW w:w="2977" w:type="dxa"/>
          </w:tcPr>
          <w:p w14:paraId="316D6C19" w14:textId="0177B90A" w:rsidR="002B6F0B" w:rsidRPr="00B01144" w:rsidRDefault="002B6F0B" w:rsidP="002B6F0B">
            <w:pPr>
              <w:jc w:val="center"/>
              <w:rPr>
                <w:rFonts w:ascii="Times New Roman" w:hAnsi="Times New Roman" w:cs="Times New Roman"/>
                <w:bCs/>
                <w:sz w:val="24"/>
                <w:szCs w:val="24"/>
              </w:rPr>
            </w:pPr>
            <w:r w:rsidRPr="00B95911">
              <w:rPr>
                <w:rFonts w:ascii="Times New Roman" w:hAnsi="Times New Roman" w:cs="Times New Roman"/>
                <w:bCs/>
                <w:sz w:val="24"/>
                <w:szCs w:val="24"/>
              </w:rPr>
              <w:t>Отсутствует раздел</w:t>
            </w:r>
          </w:p>
        </w:tc>
        <w:tc>
          <w:tcPr>
            <w:tcW w:w="3544" w:type="dxa"/>
          </w:tcPr>
          <w:p w14:paraId="4DD8C509" w14:textId="77777777" w:rsidR="002B6F0B" w:rsidRPr="00B01144" w:rsidRDefault="002B6F0B" w:rsidP="002B6F0B">
            <w:pPr>
              <w:jc w:val="center"/>
              <w:rPr>
                <w:rFonts w:ascii="Times New Roman" w:hAnsi="Times New Roman" w:cs="Times New Roman"/>
                <w:bCs/>
                <w:sz w:val="24"/>
                <w:szCs w:val="24"/>
              </w:rPr>
            </w:pPr>
          </w:p>
        </w:tc>
        <w:tc>
          <w:tcPr>
            <w:tcW w:w="1691" w:type="dxa"/>
          </w:tcPr>
          <w:p w14:paraId="61C1C735" w14:textId="77777777" w:rsidR="002B6F0B" w:rsidRPr="00B01144" w:rsidRDefault="002B6F0B" w:rsidP="002B6F0B">
            <w:pPr>
              <w:jc w:val="center"/>
              <w:rPr>
                <w:rFonts w:ascii="Times New Roman" w:hAnsi="Times New Roman" w:cs="Times New Roman"/>
                <w:bCs/>
                <w:sz w:val="24"/>
                <w:szCs w:val="24"/>
              </w:rPr>
            </w:pPr>
          </w:p>
        </w:tc>
      </w:tr>
      <w:tr w:rsidR="002B6F0B" w14:paraId="0EBA3069" w14:textId="77777777" w:rsidTr="00F02212">
        <w:trPr>
          <w:trHeight w:val="143"/>
        </w:trPr>
        <w:tc>
          <w:tcPr>
            <w:tcW w:w="577" w:type="dxa"/>
            <w:vMerge/>
          </w:tcPr>
          <w:p w14:paraId="3E8A5DAF" w14:textId="77777777" w:rsidR="002B6F0B" w:rsidRPr="00492ED5" w:rsidRDefault="002B6F0B" w:rsidP="002B6F0B">
            <w:pPr>
              <w:jc w:val="both"/>
              <w:rPr>
                <w:rFonts w:ascii="Times New Roman" w:hAnsi="Times New Roman" w:cs="Times New Roman"/>
                <w:bCs/>
                <w:sz w:val="24"/>
                <w:szCs w:val="24"/>
              </w:rPr>
            </w:pPr>
          </w:p>
        </w:tc>
        <w:tc>
          <w:tcPr>
            <w:tcW w:w="3500" w:type="dxa"/>
            <w:vMerge/>
          </w:tcPr>
          <w:p w14:paraId="5D38D314" w14:textId="77777777" w:rsidR="002B6F0B" w:rsidRPr="00D5386B" w:rsidRDefault="002B6F0B" w:rsidP="002B6F0B">
            <w:pPr>
              <w:jc w:val="both"/>
              <w:rPr>
                <w:rFonts w:ascii="Times New Roman" w:hAnsi="Times New Roman" w:cs="Times New Roman"/>
                <w:sz w:val="24"/>
                <w:szCs w:val="24"/>
              </w:rPr>
            </w:pPr>
          </w:p>
        </w:tc>
        <w:tc>
          <w:tcPr>
            <w:tcW w:w="2835" w:type="dxa"/>
          </w:tcPr>
          <w:p w14:paraId="6806924F" w14:textId="0E05D83F" w:rsidR="002B6F0B" w:rsidRPr="0073152A" w:rsidRDefault="002B6F0B" w:rsidP="002B6F0B">
            <w:pPr>
              <w:jc w:val="center"/>
              <w:rPr>
                <w:rFonts w:ascii="Times New Roman" w:hAnsi="Times New Roman" w:cs="Times New Roman"/>
                <w:bCs/>
                <w:sz w:val="24"/>
                <w:szCs w:val="24"/>
              </w:rPr>
            </w:pPr>
            <w:r w:rsidRPr="0073152A">
              <w:rPr>
                <w:rFonts w:ascii="Times New Roman" w:hAnsi="Times New Roman" w:cs="Times New Roman"/>
                <w:bCs/>
                <w:sz w:val="24"/>
                <w:szCs w:val="24"/>
              </w:rPr>
              <w:t>п. 32.4. ФГОС ООО – структура п</w:t>
            </w:r>
            <w:r w:rsidRPr="0073152A">
              <w:rPr>
                <w:rFonts w:ascii="Times New Roman" w:eastAsia="Times New Roman" w:hAnsi="Times New Roman" w:cs="Times New Roman"/>
                <w:sz w:val="24"/>
                <w:szCs w:val="24"/>
                <w:lang w:eastAsia="ru-RU"/>
              </w:rPr>
              <w:t>рограммы коррекционной работы</w:t>
            </w:r>
          </w:p>
        </w:tc>
        <w:tc>
          <w:tcPr>
            <w:tcW w:w="2977" w:type="dxa"/>
          </w:tcPr>
          <w:p w14:paraId="5F27DE0D" w14:textId="69027871" w:rsidR="002B6F0B" w:rsidRDefault="002B6F0B" w:rsidP="002B6F0B">
            <w:pPr>
              <w:jc w:val="center"/>
              <w:rPr>
                <w:rFonts w:ascii="Times New Roman" w:hAnsi="Times New Roman" w:cs="Times New Roman"/>
                <w:bCs/>
                <w:sz w:val="24"/>
                <w:szCs w:val="24"/>
              </w:rPr>
            </w:pPr>
            <w:r w:rsidRPr="00B95911">
              <w:rPr>
                <w:rFonts w:ascii="Times New Roman" w:hAnsi="Times New Roman" w:cs="Times New Roman"/>
                <w:bCs/>
                <w:sz w:val="24"/>
                <w:szCs w:val="24"/>
              </w:rPr>
              <w:t>Отсутствует раздел</w:t>
            </w:r>
          </w:p>
        </w:tc>
        <w:tc>
          <w:tcPr>
            <w:tcW w:w="3544" w:type="dxa"/>
            <w:vMerge w:val="restart"/>
          </w:tcPr>
          <w:p w14:paraId="177E9482" w14:textId="2BA5E45B" w:rsidR="002B6F0B" w:rsidRPr="00B01144" w:rsidRDefault="002B6F0B" w:rsidP="002B6F0B">
            <w:pPr>
              <w:jc w:val="both"/>
              <w:rPr>
                <w:rFonts w:ascii="Times New Roman" w:hAnsi="Times New Roman" w:cs="Times New Roman"/>
                <w:bCs/>
                <w:sz w:val="24"/>
                <w:szCs w:val="24"/>
              </w:rPr>
            </w:pPr>
            <w:r>
              <w:rPr>
                <w:rFonts w:ascii="Times New Roman" w:hAnsi="Times New Roman" w:cs="Times New Roman"/>
                <w:sz w:val="24"/>
                <w:szCs w:val="24"/>
              </w:rPr>
              <w:t>Р</w:t>
            </w:r>
            <w:r w:rsidRPr="00D5386B">
              <w:rPr>
                <w:rFonts w:ascii="Times New Roman" w:hAnsi="Times New Roman" w:cs="Times New Roman"/>
                <w:sz w:val="24"/>
                <w:szCs w:val="24"/>
              </w:rPr>
              <w:t>азраб</w:t>
            </w:r>
            <w:r>
              <w:rPr>
                <w:rFonts w:ascii="Times New Roman" w:hAnsi="Times New Roman" w:cs="Times New Roman"/>
                <w:sz w:val="24"/>
                <w:szCs w:val="24"/>
              </w:rPr>
              <w:t xml:space="preserve">отана программа коррекционной работы </w:t>
            </w:r>
            <w:r w:rsidRPr="00D5386B">
              <w:rPr>
                <w:rFonts w:ascii="Times New Roman" w:hAnsi="Times New Roman" w:cs="Times New Roman"/>
                <w:sz w:val="24"/>
                <w:szCs w:val="24"/>
              </w:rPr>
              <w:t xml:space="preserve"> при наличии в</w:t>
            </w:r>
            <w:r>
              <w:rPr>
                <w:rFonts w:ascii="Times New Roman" w:hAnsi="Times New Roman" w:cs="Times New Roman"/>
                <w:sz w:val="24"/>
                <w:szCs w:val="24"/>
              </w:rPr>
              <w:t xml:space="preserve"> ОО </w:t>
            </w:r>
            <w:r w:rsidRPr="00D5386B">
              <w:rPr>
                <w:rFonts w:ascii="Times New Roman" w:hAnsi="Times New Roman" w:cs="Times New Roman"/>
                <w:sz w:val="24"/>
                <w:szCs w:val="24"/>
              </w:rPr>
              <w:t>обучающихся с ОВЗ</w:t>
            </w:r>
            <w:r>
              <w:rPr>
                <w:rFonts w:ascii="Times New Roman" w:hAnsi="Times New Roman" w:cs="Times New Roman"/>
                <w:sz w:val="24"/>
                <w:szCs w:val="24"/>
              </w:rPr>
              <w:t xml:space="preserve"> в соответствии с ФГОС </w:t>
            </w:r>
          </w:p>
        </w:tc>
        <w:tc>
          <w:tcPr>
            <w:tcW w:w="1691" w:type="dxa"/>
          </w:tcPr>
          <w:p w14:paraId="6E13F566" w14:textId="77777777" w:rsidR="002B6F0B" w:rsidRPr="00B01144" w:rsidRDefault="002B6F0B" w:rsidP="002B6F0B">
            <w:pPr>
              <w:jc w:val="center"/>
              <w:rPr>
                <w:rFonts w:ascii="Times New Roman" w:hAnsi="Times New Roman" w:cs="Times New Roman"/>
                <w:bCs/>
                <w:sz w:val="24"/>
                <w:szCs w:val="24"/>
              </w:rPr>
            </w:pPr>
          </w:p>
        </w:tc>
      </w:tr>
      <w:tr w:rsidR="002B6F0B" w14:paraId="6EDB152A" w14:textId="77777777" w:rsidTr="00F02212">
        <w:trPr>
          <w:trHeight w:val="143"/>
        </w:trPr>
        <w:tc>
          <w:tcPr>
            <w:tcW w:w="577" w:type="dxa"/>
            <w:vMerge/>
          </w:tcPr>
          <w:p w14:paraId="4B9D1517" w14:textId="77777777" w:rsidR="002B6F0B" w:rsidRPr="00492ED5" w:rsidRDefault="002B6F0B" w:rsidP="002B6F0B">
            <w:pPr>
              <w:jc w:val="both"/>
              <w:rPr>
                <w:rFonts w:ascii="Times New Roman" w:hAnsi="Times New Roman" w:cs="Times New Roman"/>
                <w:bCs/>
                <w:sz w:val="24"/>
                <w:szCs w:val="24"/>
              </w:rPr>
            </w:pPr>
          </w:p>
        </w:tc>
        <w:tc>
          <w:tcPr>
            <w:tcW w:w="3500" w:type="dxa"/>
            <w:vMerge/>
          </w:tcPr>
          <w:p w14:paraId="643EFFC6" w14:textId="77777777" w:rsidR="002B6F0B" w:rsidRPr="00D5386B" w:rsidRDefault="002B6F0B" w:rsidP="002B6F0B">
            <w:pPr>
              <w:jc w:val="both"/>
              <w:rPr>
                <w:rFonts w:ascii="Times New Roman" w:hAnsi="Times New Roman" w:cs="Times New Roman"/>
                <w:sz w:val="24"/>
                <w:szCs w:val="24"/>
              </w:rPr>
            </w:pPr>
          </w:p>
        </w:tc>
        <w:tc>
          <w:tcPr>
            <w:tcW w:w="2835" w:type="dxa"/>
          </w:tcPr>
          <w:p w14:paraId="5FE748C3" w14:textId="4904819D" w:rsidR="002B6F0B" w:rsidRPr="0073152A" w:rsidRDefault="002B6F0B" w:rsidP="002B6F0B">
            <w:pPr>
              <w:jc w:val="center"/>
              <w:rPr>
                <w:rFonts w:ascii="Times New Roman" w:hAnsi="Times New Roman" w:cs="Times New Roman"/>
                <w:bCs/>
                <w:sz w:val="24"/>
                <w:szCs w:val="24"/>
              </w:rPr>
            </w:pPr>
            <w:r>
              <w:rPr>
                <w:rFonts w:ascii="Times New Roman" w:hAnsi="Times New Roman" w:cs="Times New Roman"/>
                <w:bCs/>
                <w:sz w:val="24"/>
                <w:szCs w:val="24"/>
              </w:rPr>
              <w:t xml:space="preserve">п. 18.2.4. ФГОС СОО - </w:t>
            </w:r>
            <w:r w:rsidRPr="0073152A">
              <w:rPr>
                <w:rFonts w:ascii="Times New Roman" w:hAnsi="Times New Roman" w:cs="Times New Roman"/>
                <w:bCs/>
                <w:sz w:val="24"/>
                <w:szCs w:val="24"/>
              </w:rPr>
              <w:t>структура п</w:t>
            </w:r>
            <w:r w:rsidRPr="0073152A">
              <w:rPr>
                <w:rFonts w:ascii="Times New Roman" w:eastAsia="Times New Roman" w:hAnsi="Times New Roman" w:cs="Times New Roman"/>
                <w:sz w:val="24"/>
                <w:szCs w:val="24"/>
                <w:lang w:eastAsia="ru-RU"/>
              </w:rPr>
              <w:t>рограммы коррекционной работы</w:t>
            </w:r>
          </w:p>
        </w:tc>
        <w:tc>
          <w:tcPr>
            <w:tcW w:w="2977" w:type="dxa"/>
          </w:tcPr>
          <w:p w14:paraId="46DF4804" w14:textId="1ED36FA7" w:rsidR="002B6F0B" w:rsidRDefault="002B6F0B" w:rsidP="002B6F0B">
            <w:pPr>
              <w:jc w:val="center"/>
              <w:rPr>
                <w:rFonts w:ascii="Times New Roman" w:hAnsi="Times New Roman" w:cs="Times New Roman"/>
                <w:bCs/>
                <w:sz w:val="24"/>
                <w:szCs w:val="24"/>
              </w:rPr>
            </w:pPr>
            <w:r w:rsidRPr="00B95911">
              <w:rPr>
                <w:rFonts w:ascii="Times New Roman" w:hAnsi="Times New Roman" w:cs="Times New Roman"/>
                <w:bCs/>
                <w:sz w:val="24"/>
                <w:szCs w:val="24"/>
              </w:rPr>
              <w:t>Отсутствует раздел</w:t>
            </w:r>
          </w:p>
        </w:tc>
        <w:tc>
          <w:tcPr>
            <w:tcW w:w="3544" w:type="dxa"/>
            <w:vMerge/>
          </w:tcPr>
          <w:p w14:paraId="7EDA9FDC" w14:textId="77777777" w:rsidR="002B6F0B" w:rsidRPr="00B01144" w:rsidRDefault="002B6F0B" w:rsidP="002B6F0B">
            <w:pPr>
              <w:jc w:val="center"/>
              <w:rPr>
                <w:rFonts w:ascii="Times New Roman" w:hAnsi="Times New Roman" w:cs="Times New Roman"/>
                <w:bCs/>
                <w:sz w:val="24"/>
                <w:szCs w:val="24"/>
              </w:rPr>
            </w:pPr>
          </w:p>
        </w:tc>
        <w:tc>
          <w:tcPr>
            <w:tcW w:w="1691" w:type="dxa"/>
          </w:tcPr>
          <w:p w14:paraId="2433B608" w14:textId="77777777" w:rsidR="002B6F0B" w:rsidRPr="00B01144" w:rsidRDefault="002B6F0B" w:rsidP="002B6F0B">
            <w:pPr>
              <w:jc w:val="center"/>
              <w:rPr>
                <w:rFonts w:ascii="Times New Roman" w:hAnsi="Times New Roman" w:cs="Times New Roman"/>
                <w:bCs/>
                <w:sz w:val="24"/>
                <w:szCs w:val="24"/>
              </w:rPr>
            </w:pPr>
          </w:p>
        </w:tc>
      </w:tr>
      <w:tr w:rsidR="00F43876" w14:paraId="086E6B28" w14:textId="620418CA" w:rsidTr="00F43876">
        <w:trPr>
          <w:trHeight w:val="850"/>
        </w:trPr>
        <w:tc>
          <w:tcPr>
            <w:tcW w:w="577" w:type="dxa"/>
          </w:tcPr>
          <w:p w14:paraId="099761B0" w14:textId="6E3023BB" w:rsidR="00F43876" w:rsidRPr="009E16EA" w:rsidRDefault="00F43876" w:rsidP="00D5386B">
            <w:pPr>
              <w:jc w:val="both"/>
              <w:rPr>
                <w:rFonts w:ascii="Times New Roman" w:hAnsi="Times New Roman" w:cs="Times New Roman"/>
                <w:b/>
                <w:bCs/>
                <w:sz w:val="24"/>
                <w:szCs w:val="24"/>
              </w:rPr>
            </w:pPr>
            <w:r w:rsidRPr="009E16EA">
              <w:rPr>
                <w:rFonts w:ascii="Times New Roman" w:hAnsi="Times New Roman" w:cs="Times New Roman"/>
                <w:b/>
                <w:bCs/>
                <w:sz w:val="24"/>
                <w:szCs w:val="24"/>
              </w:rPr>
              <w:t>3.</w:t>
            </w:r>
          </w:p>
        </w:tc>
        <w:tc>
          <w:tcPr>
            <w:tcW w:w="14547" w:type="dxa"/>
            <w:gridSpan w:val="5"/>
          </w:tcPr>
          <w:p w14:paraId="5237E3BC" w14:textId="528F4B43" w:rsidR="00F43876" w:rsidRDefault="00F43876" w:rsidP="00D5386B">
            <w:pPr>
              <w:jc w:val="center"/>
              <w:rPr>
                <w:rFonts w:ascii="Times New Roman" w:hAnsi="Times New Roman" w:cs="Times New Roman"/>
                <w:b/>
                <w:sz w:val="28"/>
                <w:szCs w:val="28"/>
              </w:rPr>
            </w:pPr>
            <w:r w:rsidRPr="00D5386B">
              <w:rPr>
                <w:rFonts w:ascii="Times New Roman" w:eastAsia="Times New Roman" w:hAnsi="Times New Roman" w:cs="Times New Roman"/>
                <w:b/>
                <w:sz w:val="24"/>
                <w:szCs w:val="24"/>
                <w:lang w:eastAsia="ru-RU"/>
              </w:rPr>
              <w:t>Организационный раздел</w:t>
            </w:r>
            <w:r w:rsidRPr="00D538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основной общеобразовательной </w:t>
            </w:r>
            <w:r w:rsidRPr="00D5386B">
              <w:rPr>
                <w:rFonts w:ascii="Times New Roman" w:eastAsia="Times New Roman" w:hAnsi="Times New Roman" w:cs="Times New Roman"/>
                <w:sz w:val="24"/>
                <w:szCs w:val="24"/>
                <w:lang w:eastAsia="ru-RU"/>
              </w:rPr>
              <w:t>программы,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и включать:</w:t>
            </w:r>
          </w:p>
        </w:tc>
      </w:tr>
      <w:tr w:rsidR="008F711C" w14:paraId="2590F46F" w14:textId="452881C8" w:rsidTr="00F02212">
        <w:trPr>
          <w:trHeight w:val="143"/>
        </w:trPr>
        <w:tc>
          <w:tcPr>
            <w:tcW w:w="577" w:type="dxa"/>
            <w:vMerge w:val="restart"/>
          </w:tcPr>
          <w:p w14:paraId="6D59FDB3" w14:textId="324479D8" w:rsidR="000E54A6" w:rsidRPr="00492ED5" w:rsidRDefault="000E54A6"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3.1.</w:t>
            </w:r>
          </w:p>
        </w:tc>
        <w:tc>
          <w:tcPr>
            <w:tcW w:w="3500" w:type="dxa"/>
            <w:vMerge w:val="restart"/>
          </w:tcPr>
          <w:p w14:paraId="266B13E3" w14:textId="1FF4A4F4" w:rsidR="000E54A6" w:rsidRDefault="00F43876" w:rsidP="0032565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0E54A6" w:rsidRPr="00675512">
              <w:rPr>
                <w:rFonts w:ascii="Times New Roman" w:eastAsia="Times New Roman" w:hAnsi="Times New Roman" w:cs="Times New Roman"/>
                <w:sz w:val="24"/>
                <w:szCs w:val="24"/>
                <w:lang w:eastAsia="ru-RU"/>
              </w:rPr>
              <w:t>чебный план</w:t>
            </w:r>
          </w:p>
          <w:p w14:paraId="3066BABB" w14:textId="31DB715D" w:rsidR="00953FBE" w:rsidRPr="00E94C43" w:rsidRDefault="000E54A6" w:rsidP="00E94C43">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 </w:t>
            </w:r>
            <w:r w:rsidRPr="00325652">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xml:space="preserve"> ст. 12 № 273-ФЗ</w:t>
            </w:r>
            <w:r w:rsidRPr="00325652">
              <w:rPr>
                <w:rFonts w:ascii="Times New Roman" w:eastAsia="Times New Roman" w:hAnsi="Times New Roman" w:cs="Times New Roman"/>
                <w:sz w:val="24"/>
                <w:szCs w:val="24"/>
                <w:lang w:eastAsia="ru-RU"/>
              </w:rPr>
              <w:t xml:space="preserve">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w:t>
            </w:r>
            <w:r w:rsidRPr="00325652">
              <w:rPr>
                <w:rFonts w:ascii="Times New Roman" w:eastAsia="Times New Roman" w:hAnsi="Times New Roman" w:cs="Times New Roman"/>
                <w:sz w:val="24"/>
                <w:szCs w:val="24"/>
                <w:lang w:eastAsia="ru-RU"/>
              </w:rPr>
              <w:lastRenderedPageBreak/>
              <w:t>обучение.</w:t>
            </w:r>
          </w:p>
        </w:tc>
        <w:tc>
          <w:tcPr>
            <w:tcW w:w="2835" w:type="dxa"/>
          </w:tcPr>
          <w:p w14:paraId="6F4B82D2" w14:textId="77777777" w:rsidR="000E54A6" w:rsidRDefault="000E54A6" w:rsidP="00977910">
            <w:pPr>
              <w:jc w:val="both"/>
              <w:rPr>
                <w:rFonts w:ascii="Times New Roman" w:hAnsi="Times New Roman" w:cs="Times New Roman"/>
                <w:bCs/>
                <w:sz w:val="24"/>
                <w:szCs w:val="24"/>
              </w:rPr>
            </w:pPr>
            <w:r>
              <w:rPr>
                <w:rFonts w:ascii="Times New Roman" w:hAnsi="Times New Roman" w:cs="Times New Roman"/>
                <w:bCs/>
                <w:sz w:val="24"/>
                <w:szCs w:val="24"/>
              </w:rPr>
              <w:lastRenderedPageBreak/>
              <w:t>п</w:t>
            </w:r>
            <w:r w:rsidRPr="00675512">
              <w:rPr>
                <w:rFonts w:ascii="Times New Roman" w:hAnsi="Times New Roman" w:cs="Times New Roman"/>
                <w:bCs/>
                <w:sz w:val="24"/>
                <w:szCs w:val="24"/>
              </w:rPr>
              <w:t>. 32.1. ФГОС НОО</w:t>
            </w:r>
            <w:r>
              <w:rPr>
                <w:rFonts w:ascii="Times New Roman" w:hAnsi="Times New Roman" w:cs="Times New Roman"/>
                <w:bCs/>
                <w:sz w:val="24"/>
                <w:szCs w:val="24"/>
              </w:rPr>
              <w:t xml:space="preserve"> – обязательные предметные области, учебные предметы;</w:t>
            </w:r>
          </w:p>
          <w:p w14:paraId="701677C4" w14:textId="07688765" w:rsidR="000E54A6" w:rsidRPr="00675512" w:rsidRDefault="000E54A6" w:rsidP="00977910">
            <w:pPr>
              <w:jc w:val="both"/>
              <w:rPr>
                <w:rFonts w:ascii="Times New Roman" w:hAnsi="Times New Roman" w:cs="Times New Roman"/>
                <w:bCs/>
                <w:sz w:val="24"/>
                <w:szCs w:val="24"/>
              </w:rPr>
            </w:pPr>
            <w:r>
              <w:rPr>
                <w:rFonts w:ascii="Times New Roman CYR" w:eastAsia="Times New Roman" w:hAnsi="Times New Roman CYR" w:cs="Times New Roman CYR"/>
                <w:sz w:val="24"/>
                <w:szCs w:val="24"/>
                <w:lang w:eastAsia="ru-RU"/>
              </w:rPr>
              <w:t>о</w:t>
            </w:r>
            <w:r w:rsidRPr="001A650E">
              <w:rPr>
                <w:rFonts w:ascii="Times New Roman CYR" w:eastAsia="Times New Roman" w:hAnsi="Times New Roman CYR" w:cs="Times New Roman CYR"/>
                <w:sz w:val="24"/>
                <w:szCs w:val="24"/>
                <w:lang w:eastAsia="ru-RU"/>
              </w:rPr>
              <w:t>бщий объем аудиторной работы</w:t>
            </w:r>
          </w:p>
        </w:tc>
        <w:tc>
          <w:tcPr>
            <w:tcW w:w="2977" w:type="dxa"/>
          </w:tcPr>
          <w:p w14:paraId="30F8A28E" w14:textId="77777777" w:rsidR="00E94C43" w:rsidRDefault="000E54A6" w:rsidP="00977910">
            <w:pPr>
              <w:jc w:val="both"/>
              <w:rPr>
                <w:rFonts w:ascii="Times New Roman CYR" w:eastAsia="Times New Roman" w:hAnsi="Times New Roman CYR" w:cs="Times New Roman CYR"/>
                <w:sz w:val="24"/>
                <w:szCs w:val="24"/>
                <w:lang w:eastAsia="ru-RU"/>
              </w:rPr>
            </w:pPr>
            <w:bookmarkStart w:id="12" w:name="sub_1025"/>
            <w:r>
              <w:rPr>
                <w:rFonts w:ascii="Times New Roman" w:eastAsia="Times New Roman" w:hAnsi="Times New Roman" w:cs="Times New Roman"/>
                <w:sz w:val="24"/>
                <w:szCs w:val="24"/>
                <w:lang w:eastAsia="ru-RU"/>
              </w:rPr>
              <w:t>п</w:t>
            </w:r>
            <w:r w:rsidRPr="00675512">
              <w:rPr>
                <w:rFonts w:ascii="Times New Roman" w:eastAsia="Times New Roman" w:hAnsi="Times New Roman" w:cs="Times New Roman"/>
                <w:sz w:val="24"/>
                <w:szCs w:val="24"/>
                <w:lang w:eastAsia="ru-RU"/>
              </w:rPr>
              <w:t xml:space="preserve">. 25. Федеральный учебный план </w:t>
            </w:r>
            <w:r>
              <w:rPr>
                <w:rFonts w:ascii="Times New Roman" w:eastAsia="Times New Roman" w:hAnsi="Times New Roman" w:cs="Times New Roman"/>
                <w:sz w:val="24"/>
                <w:szCs w:val="24"/>
                <w:lang w:eastAsia="ru-RU"/>
              </w:rPr>
              <w:t>НОО</w:t>
            </w:r>
            <w:r w:rsidRPr="00675512">
              <w:rPr>
                <w:rFonts w:ascii="Times New Roman" w:eastAsia="Times New Roman" w:hAnsi="Times New Roman" w:cs="Times New Roman"/>
                <w:sz w:val="24"/>
                <w:szCs w:val="24"/>
                <w:lang w:eastAsia="ru-RU"/>
              </w:rPr>
              <w:t>.</w:t>
            </w:r>
            <w:bookmarkStart w:id="13" w:name="sub_2516"/>
            <w:r w:rsidRPr="001A650E">
              <w:rPr>
                <w:rFonts w:ascii="Times New Roman CYR" w:eastAsia="Times New Roman" w:hAnsi="Times New Roman CYR" w:cs="Times New Roman CYR"/>
                <w:sz w:val="24"/>
                <w:szCs w:val="24"/>
                <w:lang w:eastAsia="ru-RU"/>
              </w:rPr>
              <w:t xml:space="preserve"> </w:t>
            </w:r>
          </w:p>
          <w:p w14:paraId="28FD8042" w14:textId="66BE7EA8" w:rsidR="000E54A6" w:rsidRPr="00424BD3" w:rsidRDefault="00E94C43" w:rsidP="00977910">
            <w:pPr>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000E54A6" w:rsidRPr="001A650E">
              <w:rPr>
                <w:rFonts w:ascii="Times New Roman CYR" w:eastAsia="Times New Roman" w:hAnsi="Times New Roman CYR" w:cs="Times New Roman CYR"/>
                <w:sz w:val="24"/>
                <w:szCs w:val="24"/>
                <w:lang w:eastAsia="ru-RU"/>
              </w:rPr>
              <w:t xml:space="preserve">25.16. </w:t>
            </w:r>
            <w:r w:rsidR="000E54A6">
              <w:rPr>
                <w:rFonts w:ascii="Times New Roman CYR" w:eastAsia="Times New Roman" w:hAnsi="Times New Roman CYR" w:cs="Times New Roman CYR"/>
                <w:sz w:val="24"/>
                <w:szCs w:val="24"/>
                <w:lang w:eastAsia="ru-RU"/>
              </w:rPr>
              <w:t>5</w:t>
            </w:r>
            <w:r w:rsidR="000E54A6" w:rsidRPr="001A650E">
              <w:rPr>
                <w:rFonts w:ascii="Times New Roman CYR" w:eastAsia="Times New Roman" w:hAnsi="Times New Roman CYR" w:cs="Times New Roman CYR"/>
                <w:sz w:val="24"/>
                <w:szCs w:val="24"/>
                <w:lang w:eastAsia="ru-RU"/>
              </w:rPr>
              <w:t xml:space="preserve"> вариантов федерального учебного плана</w:t>
            </w:r>
            <w:bookmarkEnd w:id="12"/>
            <w:bookmarkEnd w:id="13"/>
            <w:r w:rsidR="000E54A6">
              <w:rPr>
                <w:rFonts w:ascii="Times New Roman CYR" w:eastAsia="Times New Roman" w:hAnsi="Times New Roman CYR" w:cs="Times New Roman CYR"/>
                <w:sz w:val="24"/>
                <w:szCs w:val="24"/>
                <w:lang w:eastAsia="ru-RU"/>
              </w:rPr>
              <w:t xml:space="preserve"> НОО.</w:t>
            </w:r>
          </w:p>
        </w:tc>
        <w:tc>
          <w:tcPr>
            <w:tcW w:w="3544" w:type="dxa"/>
          </w:tcPr>
          <w:p w14:paraId="202E26BD" w14:textId="5B1AFBE7" w:rsidR="000E54A6" w:rsidRPr="00E94C43" w:rsidRDefault="00E94C43" w:rsidP="00E94C43">
            <w:pPr>
              <w:jc w:val="both"/>
              <w:rPr>
                <w:rFonts w:ascii="Times New Roman" w:hAnsi="Times New Roman" w:cs="Times New Roman"/>
                <w:bCs/>
                <w:sz w:val="24"/>
                <w:szCs w:val="24"/>
              </w:rPr>
            </w:pPr>
            <w:r w:rsidRPr="00E94C43">
              <w:rPr>
                <w:rFonts w:ascii="Times New Roman" w:hAnsi="Times New Roman" w:cs="Times New Roman"/>
                <w:bCs/>
                <w:sz w:val="24"/>
                <w:szCs w:val="24"/>
              </w:rPr>
              <w:t xml:space="preserve">Разработан учебный </w:t>
            </w:r>
            <w:r>
              <w:rPr>
                <w:rFonts w:ascii="Times New Roman" w:hAnsi="Times New Roman" w:cs="Times New Roman"/>
                <w:bCs/>
                <w:sz w:val="24"/>
                <w:szCs w:val="24"/>
              </w:rPr>
              <w:t>план на уровень начального общего образования на основе федерального учебного плана.</w:t>
            </w:r>
          </w:p>
        </w:tc>
        <w:tc>
          <w:tcPr>
            <w:tcW w:w="1691" w:type="dxa"/>
          </w:tcPr>
          <w:p w14:paraId="3E07B15E" w14:textId="77777777" w:rsidR="000E54A6" w:rsidRPr="00675512" w:rsidRDefault="000E54A6" w:rsidP="00D5386B">
            <w:pPr>
              <w:jc w:val="center"/>
              <w:rPr>
                <w:rFonts w:ascii="Times New Roman" w:hAnsi="Times New Roman" w:cs="Times New Roman"/>
                <w:b/>
                <w:sz w:val="24"/>
                <w:szCs w:val="24"/>
              </w:rPr>
            </w:pPr>
          </w:p>
        </w:tc>
      </w:tr>
      <w:tr w:rsidR="008F711C" w14:paraId="02C458D9" w14:textId="77777777" w:rsidTr="00F02212">
        <w:trPr>
          <w:trHeight w:val="143"/>
        </w:trPr>
        <w:tc>
          <w:tcPr>
            <w:tcW w:w="577" w:type="dxa"/>
            <w:vMerge/>
          </w:tcPr>
          <w:p w14:paraId="172F859B" w14:textId="77777777" w:rsidR="000E54A6" w:rsidRPr="00492ED5" w:rsidRDefault="000E54A6" w:rsidP="00D5386B">
            <w:pPr>
              <w:jc w:val="both"/>
              <w:rPr>
                <w:rFonts w:ascii="Times New Roman" w:hAnsi="Times New Roman" w:cs="Times New Roman"/>
                <w:bCs/>
                <w:sz w:val="24"/>
                <w:szCs w:val="24"/>
              </w:rPr>
            </w:pPr>
          </w:p>
        </w:tc>
        <w:tc>
          <w:tcPr>
            <w:tcW w:w="3500" w:type="dxa"/>
            <w:vMerge/>
          </w:tcPr>
          <w:p w14:paraId="15255A36" w14:textId="77777777" w:rsidR="000E54A6" w:rsidRPr="00675512" w:rsidRDefault="000E54A6" w:rsidP="00D5386B">
            <w:pPr>
              <w:widowControl w:val="0"/>
              <w:autoSpaceDE w:val="0"/>
              <w:autoSpaceDN w:val="0"/>
              <w:adjustRightInd w:val="0"/>
              <w:jc w:val="both"/>
              <w:rPr>
                <w:rFonts w:ascii="Times New Roman" w:eastAsia="Times New Roman" w:hAnsi="Times New Roman" w:cs="Times New Roman"/>
                <w:sz w:val="24"/>
                <w:szCs w:val="24"/>
                <w:lang w:eastAsia="ru-RU"/>
              </w:rPr>
            </w:pPr>
          </w:p>
        </w:tc>
        <w:tc>
          <w:tcPr>
            <w:tcW w:w="2835" w:type="dxa"/>
          </w:tcPr>
          <w:p w14:paraId="1CFDA3B4" w14:textId="22DD1BC5" w:rsidR="000E54A6" w:rsidRDefault="000E54A6" w:rsidP="00977910">
            <w:pPr>
              <w:jc w:val="both"/>
              <w:rPr>
                <w:rFonts w:ascii="Times New Roman" w:hAnsi="Times New Roman" w:cs="Times New Roman"/>
                <w:bCs/>
                <w:sz w:val="24"/>
                <w:szCs w:val="24"/>
              </w:rPr>
            </w:pPr>
            <w:r>
              <w:rPr>
                <w:rFonts w:ascii="Times New Roman" w:hAnsi="Times New Roman" w:cs="Times New Roman"/>
                <w:bCs/>
                <w:sz w:val="24"/>
                <w:szCs w:val="24"/>
              </w:rPr>
              <w:t>п. 33.1.</w:t>
            </w:r>
            <w:r w:rsidRPr="00675512">
              <w:rPr>
                <w:rFonts w:ascii="Times New Roman" w:hAnsi="Times New Roman" w:cs="Times New Roman"/>
                <w:bCs/>
                <w:sz w:val="24"/>
                <w:szCs w:val="24"/>
              </w:rPr>
              <w:t xml:space="preserve"> ФГОС </w:t>
            </w:r>
            <w:r>
              <w:rPr>
                <w:rFonts w:ascii="Times New Roman" w:hAnsi="Times New Roman" w:cs="Times New Roman"/>
                <w:bCs/>
                <w:sz w:val="24"/>
                <w:szCs w:val="24"/>
              </w:rPr>
              <w:t>О</w:t>
            </w:r>
            <w:r w:rsidRPr="00675512">
              <w:rPr>
                <w:rFonts w:ascii="Times New Roman" w:hAnsi="Times New Roman" w:cs="Times New Roman"/>
                <w:bCs/>
                <w:sz w:val="24"/>
                <w:szCs w:val="24"/>
              </w:rPr>
              <w:t>ОО</w:t>
            </w:r>
            <w:r>
              <w:rPr>
                <w:rFonts w:ascii="Times New Roman" w:hAnsi="Times New Roman" w:cs="Times New Roman"/>
                <w:bCs/>
                <w:sz w:val="24"/>
                <w:szCs w:val="24"/>
              </w:rPr>
              <w:t xml:space="preserve"> – обязательные предметные области, учебные предметы;</w:t>
            </w:r>
          </w:p>
          <w:p w14:paraId="5502875B" w14:textId="497DE2AB" w:rsidR="000E54A6" w:rsidRDefault="000E54A6" w:rsidP="00977910">
            <w:pPr>
              <w:jc w:val="both"/>
              <w:rPr>
                <w:rFonts w:ascii="Times New Roman" w:hAnsi="Times New Roman" w:cs="Times New Roman"/>
                <w:bCs/>
                <w:sz w:val="24"/>
                <w:szCs w:val="24"/>
              </w:rPr>
            </w:pPr>
            <w:r>
              <w:rPr>
                <w:rFonts w:ascii="Times New Roman CYR" w:eastAsia="Times New Roman" w:hAnsi="Times New Roman CYR" w:cs="Times New Roman CYR"/>
                <w:sz w:val="24"/>
                <w:szCs w:val="24"/>
                <w:lang w:eastAsia="ru-RU"/>
              </w:rPr>
              <w:t>о</w:t>
            </w:r>
            <w:r w:rsidRPr="001A650E">
              <w:rPr>
                <w:rFonts w:ascii="Times New Roman CYR" w:eastAsia="Times New Roman" w:hAnsi="Times New Roman CYR" w:cs="Times New Roman CYR"/>
                <w:sz w:val="24"/>
                <w:szCs w:val="24"/>
                <w:lang w:eastAsia="ru-RU"/>
              </w:rPr>
              <w:t>бщий объем аудиторной работы</w:t>
            </w:r>
          </w:p>
        </w:tc>
        <w:tc>
          <w:tcPr>
            <w:tcW w:w="2977" w:type="dxa"/>
          </w:tcPr>
          <w:p w14:paraId="5B5D3168" w14:textId="5FE599B1" w:rsidR="000E54A6" w:rsidRPr="00E25062" w:rsidRDefault="000E54A6" w:rsidP="00977910">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4" w:name="sub_1027"/>
            <w:bookmarkStart w:id="15" w:name="sub_102150"/>
            <w:r>
              <w:rPr>
                <w:rFonts w:ascii="Times New Roman CYR" w:eastAsia="Times New Roman" w:hAnsi="Times New Roman CYR" w:cs="Times New Roman CYR"/>
                <w:sz w:val="24"/>
                <w:szCs w:val="24"/>
                <w:lang w:eastAsia="ru-RU"/>
              </w:rPr>
              <w:t xml:space="preserve">п. </w:t>
            </w:r>
            <w:r w:rsidRPr="00E25062">
              <w:rPr>
                <w:rFonts w:ascii="Times New Roman CYR" w:eastAsia="Times New Roman" w:hAnsi="Times New Roman CYR" w:cs="Times New Roman CYR"/>
                <w:sz w:val="24"/>
                <w:szCs w:val="24"/>
                <w:lang w:eastAsia="ru-RU"/>
              </w:rPr>
              <w:t xml:space="preserve">27. Федеральный учебный план </w:t>
            </w:r>
            <w:r>
              <w:rPr>
                <w:rFonts w:ascii="Times New Roman CYR" w:eastAsia="Times New Roman" w:hAnsi="Times New Roman CYR" w:cs="Times New Roman CYR"/>
                <w:sz w:val="24"/>
                <w:szCs w:val="24"/>
                <w:lang w:eastAsia="ru-RU"/>
              </w:rPr>
              <w:t>ООО</w:t>
            </w:r>
            <w:r w:rsidRPr="00E25062">
              <w:rPr>
                <w:rFonts w:ascii="Times New Roman CYR" w:eastAsia="Times New Roman" w:hAnsi="Times New Roman CYR" w:cs="Times New Roman CYR"/>
                <w:sz w:val="24"/>
                <w:szCs w:val="24"/>
                <w:lang w:eastAsia="ru-RU"/>
              </w:rPr>
              <w:t>.</w:t>
            </w:r>
          </w:p>
          <w:bookmarkEnd w:id="14"/>
          <w:p w14:paraId="5D0FA1AC" w14:textId="1B10A0D8" w:rsidR="000E54A6" w:rsidRPr="00E25062" w:rsidRDefault="000E54A6" w:rsidP="00977910">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E25062">
              <w:rPr>
                <w:rFonts w:ascii="Times New Roman CYR" w:eastAsia="Times New Roman" w:hAnsi="Times New Roman CYR" w:cs="Times New Roman CYR"/>
                <w:sz w:val="24"/>
                <w:szCs w:val="24"/>
                <w:lang w:eastAsia="ru-RU"/>
              </w:rPr>
              <w:t xml:space="preserve">27.11. </w:t>
            </w:r>
            <w:r>
              <w:rPr>
                <w:rFonts w:ascii="Times New Roman CYR" w:eastAsia="Times New Roman" w:hAnsi="Times New Roman CYR" w:cs="Times New Roman CYR"/>
                <w:sz w:val="24"/>
                <w:szCs w:val="24"/>
                <w:lang w:eastAsia="ru-RU"/>
              </w:rPr>
              <w:t>6</w:t>
            </w:r>
            <w:r w:rsidRPr="00E25062">
              <w:rPr>
                <w:rFonts w:ascii="Times New Roman CYR" w:eastAsia="Times New Roman" w:hAnsi="Times New Roman CYR" w:cs="Times New Roman CYR"/>
                <w:sz w:val="24"/>
                <w:szCs w:val="24"/>
                <w:lang w:eastAsia="ru-RU"/>
              </w:rPr>
              <w:t xml:space="preserve"> вариантов федерального учебного плана</w:t>
            </w:r>
            <w:bookmarkEnd w:id="15"/>
            <w:r>
              <w:rPr>
                <w:rFonts w:ascii="Times New Roman CYR" w:eastAsia="Times New Roman" w:hAnsi="Times New Roman CYR" w:cs="Times New Roman CYR"/>
                <w:sz w:val="24"/>
                <w:szCs w:val="24"/>
                <w:lang w:eastAsia="ru-RU"/>
              </w:rPr>
              <w:t xml:space="preserve"> ООО</w:t>
            </w:r>
          </w:p>
        </w:tc>
        <w:tc>
          <w:tcPr>
            <w:tcW w:w="3544" w:type="dxa"/>
          </w:tcPr>
          <w:p w14:paraId="3BBA27BD" w14:textId="56FB51C5" w:rsidR="000E54A6" w:rsidRPr="00675512" w:rsidRDefault="00E94C43" w:rsidP="00E94C43">
            <w:pPr>
              <w:jc w:val="both"/>
              <w:rPr>
                <w:rFonts w:ascii="Times New Roman" w:hAnsi="Times New Roman" w:cs="Times New Roman"/>
                <w:b/>
                <w:sz w:val="24"/>
                <w:szCs w:val="24"/>
              </w:rPr>
            </w:pPr>
            <w:r w:rsidRPr="00E94C43">
              <w:rPr>
                <w:rFonts w:ascii="Times New Roman" w:hAnsi="Times New Roman" w:cs="Times New Roman"/>
                <w:bCs/>
                <w:sz w:val="24"/>
                <w:szCs w:val="24"/>
              </w:rPr>
              <w:t xml:space="preserve">Разработан учебный </w:t>
            </w:r>
            <w:r>
              <w:rPr>
                <w:rFonts w:ascii="Times New Roman" w:hAnsi="Times New Roman" w:cs="Times New Roman"/>
                <w:bCs/>
                <w:sz w:val="24"/>
                <w:szCs w:val="24"/>
              </w:rPr>
              <w:t>план на уровень основного общего образования на основе федерального учебного плана, в т.ч. с углубленным изучением отдельных предметов</w:t>
            </w:r>
          </w:p>
        </w:tc>
        <w:tc>
          <w:tcPr>
            <w:tcW w:w="1691" w:type="dxa"/>
          </w:tcPr>
          <w:p w14:paraId="6F9358D8" w14:textId="77777777" w:rsidR="000E54A6" w:rsidRPr="00675512" w:rsidRDefault="000E54A6" w:rsidP="00D5386B">
            <w:pPr>
              <w:jc w:val="center"/>
              <w:rPr>
                <w:rFonts w:ascii="Times New Roman" w:hAnsi="Times New Roman" w:cs="Times New Roman"/>
                <w:b/>
                <w:sz w:val="24"/>
                <w:szCs w:val="24"/>
              </w:rPr>
            </w:pPr>
          </w:p>
        </w:tc>
      </w:tr>
      <w:tr w:rsidR="008F711C" w14:paraId="3B088A47" w14:textId="77777777" w:rsidTr="00F02212">
        <w:trPr>
          <w:trHeight w:val="143"/>
        </w:trPr>
        <w:tc>
          <w:tcPr>
            <w:tcW w:w="577" w:type="dxa"/>
            <w:vMerge/>
          </w:tcPr>
          <w:p w14:paraId="0078FA50" w14:textId="77777777" w:rsidR="000E54A6" w:rsidRPr="00492ED5" w:rsidRDefault="000E54A6" w:rsidP="00D5386B">
            <w:pPr>
              <w:jc w:val="both"/>
              <w:rPr>
                <w:rFonts w:ascii="Times New Roman" w:hAnsi="Times New Roman" w:cs="Times New Roman"/>
                <w:bCs/>
                <w:sz w:val="24"/>
                <w:szCs w:val="24"/>
              </w:rPr>
            </w:pPr>
          </w:p>
        </w:tc>
        <w:tc>
          <w:tcPr>
            <w:tcW w:w="3500" w:type="dxa"/>
            <w:vMerge/>
          </w:tcPr>
          <w:p w14:paraId="3C277EF1" w14:textId="77777777" w:rsidR="000E54A6" w:rsidRPr="00675512" w:rsidRDefault="000E54A6" w:rsidP="00D5386B">
            <w:pPr>
              <w:widowControl w:val="0"/>
              <w:autoSpaceDE w:val="0"/>
              <w:autoSpaceDN w:val="0"/>
              <w:adjustRightInd w:val="0"/>
              <w:jc w:val="both"/>
              <w:rPr>
                <w:rFonts w:ascii="Times New Roman" w:eastAsia="Times New Roman" w:hAnsi="Times New Roman" w:cs="Times New Roman"/>
                <w:sz w:val="24"/>
                <w:szCs w:val="24"/>
                <w:lang w:eastAsia="ru-RU"/>
              </w:rPr>
            </w:pPr>
          </w:p>
        </w:tc>
        <w:tc>
          <w:tcPr>
            <w:tcW w:w="2835" w:type="dxa"/>
          </w:tcPr>
          <w:p w14:paraId="6A83B176" w14:textId="5ABA0C45" w:rsidR="002F7D05" w:rsidRDefault="002F7D05" w:rsidP="00977910">
            <w:pPr>
              <w:jc w:val="both"/>
              <w:rPr>
                <w:rFonts w:ascii="Times New Roman" w:hAnsi="Times New Roman" w:cs="Times New Roman"/>
                <w:bCs/>
                <w:sz w:val="24"/>
                <w:szCs w:val="24"/>
              </w:rPr>
            </w:pPr>
            <w:r>
              <w:rPr>
                <w:rFonts w:ascii="Times New Roman" w:hAnsi="Times New Roman" w:cs="Times New Roman"/>
                <w:bCs/>
                <w:sz w:val="24"/>
                <w:szCs w:val="24"/>
              </w:rPr>
              <w:t>п. 18.3.1. ФГОС СОО - обязательные предметные области, обязательные учебные предметы;</w:t>
            </w:r>
          </w:p>
          <w:p w14:paraId="523DC003" w14:textId="63757069" w:rsidR="000E54A6" w:rsidRDefault="002F7D05" w:rsidP="00977910">
            <w:pPr>
              <w:jc w:val="both"/>
              <w:rPr>
                <w:rFonts w:ascii="Times New Roman" w:hAnsi="Times New Roman" w:cs="Times New Roman"/>
                <w:bCs/>
                <w:sz w:val="24"/>
                <w:szCs w:val="24"/>
              </w:rPr>
            </w:pPr>
            <w:r>
              <w:rPr>
                <w:rFonts w:ascii="Times New Roman CYR" w:eastAsia="Times New Roman" w:hAnsi="Times New Roman CYR" w:cs="Times New Roman CYR"/>
                <w:sz w:val="24"/>
                <w:szCs w:val="24"/>
                <w:lang w:eastAsia="ru-RU"/>
              </w:rPr>
              <w:t>о</w:t>
            </w:r>
            <w:r w:rsidRPr="001A650E">
              <w:rPr>
                <w:rFonts w:ascii="Times New Roman CYR" w:eastAsia="Times New Roman" w:hAnsi="Times New Roman CYR" w:cs="Times New Roman CYR"/>
                <w:sz w:val="24"/>
                <w:szCs w:val="24"/>
                <w:lang w:eastAsia="ru-RU"/>
              </w:rPr>
              <w:t>бщий объем аудиторной работы</w:t>
            </w:r>
            <w:r>
              <w:rPr>
                <w:rFonts w:ascii="Times New Roman CYR" w:eastAsia="Times New Roman" w:hAnsi="Times New Roman CYR" w:cs="Times New Roman CYR"/>
                <w:sz w:val="24"/>
                <w:szCs w:val="24"/>
                <w:lang w:eastAsia="ru-RU"/>
              </w:rPr>
              <w:t>; профили обучения</w:t>
            </w:r>
          </w:p>
        </w:tc>
        <w:tc>
          <w:tcPr>
            <w:tcW w:w="2977" w:type="dxa"/>
          </w:tcPr>
          <w:p w14:paraId="1DBEA4A2" w14:textId="02528531" w:rsidR="002F7D05" w:rsidRPr="00E25062" w:rsidRDefault="002F7D05" w:rsidP="00977910">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E25062">
              <w:rPr>
                <w:rFonts w:ascii="Times New Roman CYR" w:eastAsia="Times New Roman" w:hAnsi="Times New Roman CYR" w:cs="Times New Roman CYR"/>
                <w:sz w:val="24"/>
                <w:szCs w:val="24"/>
                <w:lang w:eastAsia="ru-RU"/>
              </w:rPr>
              <w:t xml:space="preserve">27. Федеральный учебный план </w:t>
            </w:r>
            <w:r>
              <w:rPr>
                <w:rFonts w:ascii="Times New Roman CYR" w:eastAsia="Times New Roman" w:hAnsi="Times New Roman CYR" w:cs="Times New Roman CYR"/>
                <w:sz w:val="24"/>
                <w:szCs w:val="24"/>
                <w:lang w:eastAsia="ru-RU"/>
              </w:rPr>
              <w:t>СОО</w:t>
            </w:r>
            <w:r w:rsidRPr="00E25062">
              <w:rPr>
                <w:rFonts w:ascii="Times New Roman CYR" w:eastAsia="Times New Roman" w:hAnsi="Times New Roman CYR" w:cs="Times New Roman CYR"/>
                <w:sz w:val="24"/>
                <w:szCs w:val="24"/>
                <w:lang w:eastAsia="ru-RU"/>
              </w:rPr>
              <w:t>.</w:t>
            </w:r>
          </w:p>
          <w:p w14:paraId="25FC1DF1" w14:textId="7546DBFE" w:rsidR="000E54A6" w:rsidRDefault="002F7D05" w:rsidP="00977910">
            <w:pPr>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п. </w:t>
            </w:r>
            <w:r w:rsidRPr="00E25062">
              <w:rPr>
                <w:rFonts w:ascii="Times New Roman CYR" w:eastAsia="Times New Roman" w:hAnsi="Times New Roman CYR" w:cs="Times New Roman CYR"/>
                <w:sz w:val="24"/>
                <w:szCs w:val="24"/>
                <w:lang w:eastAsia="ru-RU"/>
              </w:rPr>
              <w:t>27.</w:t>
            </w:r>
            <w:r>
              <w:rPr>
                <w:rFonts w:ascii="Times New Roman CYR" w:eastAsia="Times New Roman" w:hAnsi="Times New Roman CYR" w:cs="Times New Roman CYR"/>
                <w:sz w:val="24"/>
                <w:szCs w:val="24"/>
                <w:lang w:eastAsia="ru-RU"/>
              </w:rPr>
              <w:t>20</w:t>
            </w:r>
            <w:r w:rsidRPr="00E25062">
              <w:rPr>
                <w:rFonts w:ascii="Times New Roman CYR" w:eastAsia="Times New Roman" w:hAnsi="Times New Roman CYR" w:cs="Times New Roman CYR"/>
                <w:sz w:val="24"/>
                <w:szCs w:val="24"/>
                <w:lang w:eastAsia="ru-RU"/>
              </w:rPr>
              <w:t xml:space="preserve"> вариант</w:t>
            </w:r>
            <w:r>
              <w:rPr>
                <w:rFonts w:ascii="Times New Roman CYR" w:eastAsia="Times New Roman" w:hAnsi="Times New Roman CYR" w:cs="Times New Roman CYR"/>
                <w:sz w:val="24"/>
                <w:szCs w:val="24"/>
                <w:lang w:eastAsia="ru-RU"/>
              </w:rPr>
              <w:t xml:space="preserve">ы </w:t>
            </w:r>
            <w:r w:rsidRPr="00E25062">
              <w:rPr>
                <w:rFonts w:ascii="Times New Roman CYR" w:eastAsia="Times New Roman" w:hAnsi="Times New Roman CYR" w:cs="Times New Roman CYR"/>
                <w:sz w:val="24"/>
                <w:szCs w:val="24"/>
                <w:lang w:eastAsia="ru-RU"/>
              </w:rPr>
              <w:t xml:space="preserve"> учебн</w:t>
            </w:r>
            <w:r>
              <w:rPr>
                <w:rFonts w:ascii="Times New Roman CYR" w:eastAsia="Times New Roman" w:hAnsi="Times New Roman CYR" w:cs="Times New Roman CYR"/>
                <w:sz w:val="24"/>
                <w:szCs w:val="24"/>
                <w:lang w:eastAsia="ru-RU"/>
              </w:rPr>
              <w:t>ых</w:t>
            </w:r>
            <w:r w:rsidRPr="00E25062">
              <w:rPr>
                <w:rFonts w:ascii="Times New Roman CYR" w:eastAsia="Times New Roman" w:hAnsi="Times New Roman CYR" w:cs="Times New Roman CYR"/>
                <w:sz w:val="24"/>
                <w:szCs w:val="24"/>
                <w:lang w:eastAsia="ru-RU"/>
              </w:rPr>
              <w:t xml:space="preserve"> план</w:t>
            </w:r>
            <w:r>
              <w:rPr>
                <w:rFonts w:ascii="Times New Roman CYR" w:eastAsia="Times New Roman" w:hAnsi="Times New Roman CYR" w:cs="Times New Roman CYR"/>
                <w:sz w:val="24"/>
                <w:szCs w:val="24"/>
                <w:lang w:eastAsia="ru-RU"/>
              </w:rPr>
              <w:t>ов профиля обучения</w:t>
            </w:r>
          </w:p>
        </w:tc>
        <w:tc>
          <w:tcPr>
            <w:tcW w:w="3544" w:type="dxa"/>
          </w:tcPr>
          <w:p w14:paraId="54155AC6" w14:textId="378FD915" w:rsidR="000E54A6" w:rsidRPr="00675512" w:rsidRDefault="00E94C43" w:rsidP="00E94C43">
            <w:pPr>
              <w:jc w:val="both"/>
              <w:rPr>
                <w:rFonts w:ascii="Times New Roman" w:hAnsi="Times New Roman" w:cs="Times New Roman"/>
                <w:b/>
                <w:sz w:val="24"/>
                <w:szCs w:val="24"/>
              </w:rPr>
            </w:pPr>
            <w:r w:rsidRPr="00E94C43">
              <w:rPr>
                <w:rFonts w:ascii="Times New Roman" w:hAnsi="Times New Roman" w:cs="Times New Roman"/>
                <w:bCs/>
                <w:sz w:val="24"/>
                <w:szCs w:val="24"/>
              </w:rPr>
              <w:t>Разработан</w:t>
            </w:r>
            <w:r>
              <w:rPr>
                <w:rFonts w:ascii="Times New Roman" w:hAnsi="Times New Roman" w:cs="Times New Roman"/>
                <w:bCs/>
                <w:sz w:val="24"/>
                <w:szCs w:val="24"/>
              </w:rPr>
              <w:t>(ы)</w:t>
            </w:r>
            <w:r w:rsidRPr="00E94C43">
              <w:rPr>
                <w:rFonts w:ascii="Times New Roman" w:hAnsi="Times New Roman" w:cs="Times New Roman"/>
                <w:bCs/>
                <w:sz w:val="24"/>
                <w:szCs w:val="24"/>
              </w:rPr>
              <w:t xml:space="preserve"> учебный</w:t>
            </w:r>
            <w:r>
              <w:rPr>
                <w:rFonts w:ascii="Times New Roman" w:hAnsi="Times New Roman" w:cs="Times New Roman"/>
                <w:bCs/>
                <w:sz w:val="24"/>
                <w:szCs w:val="24"/>
              </w:rPr>
              <w:t>(е)</w:t>
            </w:r>
            <w:r w:rsidRPr="00E94C43">
              <w:rPr>
                <w:rFonts w:ascii="Times New Roman" w:hAnsi="Times New Roman" w:cs="Times New Roman"/>
                <w:bCs/>
                <w:sz w:val="24"/>
                <w:szCs w:val="24"/>
              </w:rPr>
              <w:t xml:space="preserve"> </w:t>
            </w:r>
            <w:r>
              <w:rPr>
                <w:rFonts w:ascii="Times New Roman" w:hAnsi="Times New Roman" w:cs="Times New Roman"/>
                <w:bCs/>
                <w:sz w:val="24"/>
                <w:szCs w:val="24"/>
              </w:rPr>
              <w:t>план(ы) на уровень среднего общего образования профиля(ей) обучения на основе федерального учебного плана.</w:t>
            </w:r>
          </w:p>
        </w:tc>
        <w:tc>
          <w:tcPr>
            <w:tcW w:w="1691" w:type="dxa"/>
          </w:tcPr>
          <w:p w14:paraId="52484EEC" w14:textId="77777777" w:rsidR="000E54A6" w:rsidRPr="00675512" w:rsidRDefault="000E54A6" w:rsidP="00D5386B">
            <w:pPr>
              <w:jc w:val="center"/>
              <w:rPr>
                <w:rFonts w:ascii="Times New Roman" w:hAnsi="Times New Roman" w:cs="Times New Roman"/>
                <w:b/>
                <w:sz w:val="24"/>
                <w:szCs w:val="24"/>
              </w:rPr>
            </w:pPr>
          </w:p>
        </w:tc>
      </w:tr>
      <w:tr w:rsidR="00953FBE" w14:paraId="6B438D26" w14:textId="482C4993" w:rsidTr="00F02212">
        <w:trPr>
          <w:trHeight w:val="143"/>
        </w:trPr>
        <w:tc>
          <w:tcPr>
            <w:tcW w:w="577" w:type="dxa"/>
            <w:vMerge w:val="restart"/>
          </w:tcPr>
          <w:p w14:paraId="5572B23C" w14:textId="26E4768E" w:rsidR="00953FBE" w:rsidRPr="00492ED5" w:rsidRDefault="00953FBE" w:rsidP="001A650E">
            <w:pPr>
              <w:jc w:val="both"/>
              <w:rPr>
                <w:rFonts w:ascii="Times New Roman" w:hAnsi="Times New Roman" w:cs="Times New Roman"/>
                <w:bCs/>
                <w:sz w:val="24"/>
                <w:szCs w:val="24"/>
              </w:rPr>
            </w:pPr>
            <w:r w:rsidRPr="00492ED5">
              <w:rPr>
                <w:rFonts w:ascii="Times New Roman" w:hAnsi="Times New Roman" w:cs="Times New Roman"/>
                <w:bCs/>
                <w:sz w:val="24"/>
                <w:szCs w:val="24"/>
              </w:rPr>
              <w:lastRenderedPageBreak/>
              <w:t>3.2.</w:t>
            </w:r>
          </w:p>
        </w:tc>
        <w:tc>
          <w:tcPr>
            <w:tcW w:w="3500" w:type="dxa"/>
            <w:vMerge w:val="restart"/>
          </w:tcPr>
          <w:p w14:paraId="2C2C8323" w14:textId="60BE3473" w:rsidR="00953FBE" w:rsidRPr="00675512" w:rsidRDefault="00F43876" w:rsidP="001A650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953FBE" w:rsidRPr="00675512">
              <w:rPr>
                <w:rFonts w:ascii="Times New Roman" w:eastAsia="Times New Roman" w:hAnsi="Times New Roman" w:cs="Times New Roman"/>
                <w:sz w:val="24"/>
                <w:szCs w:val="24"/>
                <w:lang w:eastAsia="ru-RU"/>
              </w:rPr>
              <w:t>лан внеурочной деятельности</w:t>
            </w:r>
          </w:p>
        </w:tc>
        <w:tc>
          <w:tcPr>
            <w:tcW w:w="2835" w:type="dxa"/>
          </w:tcPr>
          <w:p w14:paraId="42AF994D" w14:textId="7CB3B7AD" w:rsidR="00953FBE" w:rsidRPr="00675512" w:rsidRDefault="00953FBE" w:rsidP="00977910">
            <w:pPr>
              <w:jc w:val="both"/>
              <w:rPr>
                <w:rFonts w:ascii="Times New Roman" w:hAnsi="Times New Roman" w:cs="Times New Roman"/>
                <w:b/>
                <w:sz w:val="24"/>
                <w:szCs w:val="24"/>
              </w:rPr>
            </w:pPr>
            <w:r w:rsidRPr="003E526C">
              <w:rPr>
                <w:rFonts w:ascii="Times New Roman" w:hAnsi="Times New Roman" w:cs="Times New Roman"/>
                <w:bCs/>
                <w:sz w:val="24"/>
                <w:szCs w:val="24"/>
              </w:rPr>
              <w:t>п. 32.</w:t>
            </w:r>
            <w:r>
              <w:rPr>
                <w:rFonts w:ascii="Times New Roman" w:hAnsi="Times New Roman" w:cs="Times New Roman"/>
                <w:bCs/>
                <w:sz w:val="24"/>
                <w:szCs w:val="24"/>
              </w:rPr>
              <w:t>2</w:t>
            </w:r>
            <w:r w:rsidRPr="003E526C">
              <w:rPr>
                <w:rFonts w:ascii="Times New Roman" w:hAnsi="Times New Roman" w:cs="Times New Roman"/>
                <w:bCs/>
                <w:sz w:val="24"/>
                <w:szCs w:val="24"/>
              </w:rPr>
              <w:t>. ФГОС НОО</w:t>
            </w:r>
            <w:r>
              <w:rPr>
                <w:rFonts w:ascii="Times New Roman" w:hAnsi="Times New Roman" w:cs="Times New Roman"/>
                <w:bCs/>
                <w:sz w:val="24"/>
                <w:szCs w:val="24"/>
              </w:rPr>
              <w:t xml:space="preserve"> – описание плана внеурочной деятельности</w:t>
            </w:r>
          </w:p>
        </w:tc>
        <w:tc>
          <w:tcPr>
            <w:tcW w:w="2977" w:type="dxa"/>
          </w:tcPr>
          <w:p w14:paraId="32F152C9" w14:textId="70B66A33" w:rsidR="00953FBE" w:rsidRDefault="00953FBE" w:rsidP="00977910">
            <w:pPr>
              <w:jc w:val="both"/>
              <w:rPr>
                <w:rFonts w:ascii="Times New Roman" w:hAnsi="Times New Roman" w:cs="Times New Roman"/>
                <w:bCs/>
                <w:sz w:val="24"/>
                <w:szCs w:val="24"/>
              </w:rPr>
            </w:pPr>
            <w:r>
              <w:rPr>
                <w:rFonts w:ascii="Times New Roman" w:hAnsi="Times New Roman" w:cs="Times New Roman"/>
                <w:bCs/>
                <w:sz w:val="24"/>
                <w:szCs w:val="24"/>
              </w:rPr>
              <w:t>п</w:t>
            </w:r>
            <w:r w:rsidRPr="00424BD3">
              <w:rPr>
                <w:rFonts w:ascii="Times New Roman" w:hAnsi="Times New Roman" w:cs="Times New Roman"/>
                <w:bCs/>
                <w:sz w:val="24"/>
                <w:szCs w:val="24"/>
              </w:rPr>
              <w:t>. 2</w:t>
            </w:r>
            <w:r>
              <w:rPr>
                <w:rFonts w:ascii="Times New Roman" w:hAnsi="Times New Roman" w:cs="Times New Roman"/>
                <w:bCs/>
                <w:sz w:val="24"/>
                <w:szCs w:val="24"/>
              </w:rPr>
              <w:t>7 ФОП НОО</w:t>
            </w:r>
          </w:p>
          <w:p w14:paraId="6598F2AA" w14:textId="2290B496" w:rsidR="00953FBE" w:rsidRPr="00424BD3" w:rsidRDefault="00953FBE" w:rsidP="00977910">
            <w:pPr>
              <w:jc w:val="both"/>
              <w:rPr>
                <w:rFonts w:ascii="Times New Roman" w:hAnsi="Times New Roman" w:cs="Times New Roman"/>
                <w:bCs/>
                <w:sz w:val="24"/>
                <w:szCs w:val="24"/>
              </w:rPr>
            </w:pPr>
            <w:r>
              <w:rPr>
                <w:rFonts w:ascii="Times New Roman" w:hAnsi="Times New Roman" w:cs="Times New Roman"/>
                <w:bCs/>
                <w:sz w:val="24"/>
                <w:szCs w:val="24"/>
              </w:rPr>
              <w:t>Указаны возможные направления внеурочной деятельности и их содержательное наполнение</w:t>
            </w:r>
          </w:p>
        </w:tc>
        <w:tc>
          <w:tcPr>
            <w:tcW w:w="3544" w:type="dxa"/>
            <w:vMerge w:val="restart"/>
          </w:tcPr>
          <w:p w14:paraId="37A25FD7" w14:textId="721FAE73" w:rsidR="00953FBE" w:rsidRPr="00675512" w:rsidRDefault="00953FBE" w:rsidP="00953FBE">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Разработан П</w:t>
            </w:r>
            <w:r w:rsidRPr="00675512">
              <w:rPr>
                <w:rFonts w:ascii="Times New Roman" w:eastAsia="Times New Roman" w:hAnsi="Times New Roman" w:cs="Times New Roman"/>
                <w:sz w:val="24"/>
                <w:szCs w:val="24"/>
                <w:lang w:eastAsia="ru-RU"/>
              </w:rPr>
              <w:t>лан внеурочной деятельности</w:t>
            </w:r>
            <w:r>
              <w:rPr>
                <w:rFonts w:ascii="Times New Roman" w:eastAsia="Times New Roman" w:hAnsi="Times New Roman" w:cs="Times New Roman"/>
                <w:sz w:val="24"/>
                <w:szCs w:val="24"/>
                <w:lang w:eastAsia="ru-RU"/>
              </w:rPr>
              <w:t xml:space="preserve"> на каждый уровень обучения (пояснительная записка и  сетка) в соответствии с </w:t>
            </w:r>
            <w:r w:rsidRPr="00953FBE">
              <w:rPr>
                <w:rFonts w:ascii="Times New Roman" w:eastAsia="Times New Roman" w:hAnsi="Times New Roman" w:cs="Times New Roman"/>
                <w:sz w:val="24"/>
                <w:szCs w:val="24"/>
                <w:lang w:eastAsia="ru-RU"/>
              </w:rPr>
              <w:t>направления</w:t>
            </w:r>
            <w:r>
              <w:rPr>
                <w:rFonts w:ascii="Times New Roman" w:eastAsia="Times New Roman" w:hAnsi="Times New Roman" w:cs="Times New Roman"/>
                <w:sz w:val="24"/>
                <w:szCs w:val="24"/>
                <w:lang w:eastAsia="ru-RU"/>
              </w:rPr>
              <w:t xml:space="preserve">ми, </w:t>
            </w:r>
            <w:r w:rsidRPr="00953FBE">
              <w:rPr>
                <w:rFonts w:ascii="Times New Roman" w:eastAsia="Times New Roman" w:hAnsi="Times New Roman" w:cs="Times New Roman"/>
                <w:sz w:val="24"/>
                <w:szCs w:val="24"/>
                <w:lang w:eastAsia="ru-RU"/>
              </w:rPr>
              <w:t>модел</w:t>
            </w:r>
            <w:r>
              <w:rPr>
                <w:rFonts w:ascii="Times New Roman" w:eastAsia="Times New Roman" w:hAnsi="Times New Roman" w:cs="Times New Roman"/>
                <w:sz w:val="24"/>
                <w:szCs w:val="24"/>
                <w:lang w:eastAsia="ru-RU"/>
              </w:rPr>
              <w:t>ями</w:t>
            </w:r>
            <w:r w:rsidRPr="00953FBE">
              <w:rPr>
                <w:rFonts w:ascii="Times New Roman" w:eastAsia="Times New Roman" w:hAnsi="Times New Roman" w:cs="Times New Roman"/>
                <w:sz w:val="24"/>
                <w:szCs w:val="24"/>
                <w:lang w:eastAsia="ru-RU"/>
              </w:rPr>
              <w:t>, форм</w:t>
            </w:r>
            <w:r>
              <w:rPr>
                <w:rFonts w:ascii="Times New Roman" w:eastAsia="Times New Roman" w:hAnsi="Times New Roman" w:cs="Times New Roman"/>
                <w:sz w:val="24"/>
                <w:szCs w:val="24"/>
                <w:lang w:eastAsia="ru-RU"/>
              </w:rPr>
              <w:t>ами организации обучающихся, указанными в ФООП.</w:t>
            </w:r>
          </w:p>
        </w:tc>
        <w:tc>
          <w:tcPr>
            <w:tcW w:w="1691" w:type="dxa"/>
          </w:tcPr>
          <w:p w14:paraId="660F71DA" w14:textId="77777777" w:rsidR="00953FBE" w:rsidRPr="00675512" w:rsidRDefault="00953FBE" w:rsidP="001A650E">
            <w:pPr>
              <w:jc w:val="center"/>
              <w:rPr>
                <w:rFonts w:ascii="Times New Roman" w:hAnsi="Times New Roman" w:cs="Times New Roman"/>
                <w:b/>
                <w:sz w:val="24"/>
                <w:szCs w:val="24"/>
              </w:rPr>
            </w:pPr>
          </w:p>
        </w:tc>
      </w:tr>
      <w:tr w:rsidR="00953FBE" w14:paraId="30CF128F" w14:textId="77777777" w:rsidTr="00F02212">
        <w:trPr>
          <w:trHeight w:val="143"/>
        </w:trPr>
        <w:tc>
          <w:tcPr>
            <w:tcW w:w="577" w:type="dxa"/>
            <w:vMerge/>
          </w:tcPr>
          <w:p w14:paraId="6BB9AC4C" w14:textId="77777777" w:rsidR="00953FBE" w:rsidRPr="00492ED5" w:rsidRDefault="00953FBE" w:rsidP="001A650E">
            <w:pPr>
              <w:jc w:val="both"/>
              <w:rPr>
                <w:rFonts w:ascii="Times New Roman" w:hAnsi="Times New Roman" w:cs="Times New Roman"/>
                <w:bCs/>
                <w:sz w:val="24"/>
                <w:szCs w:val="24"/>
              </w:rPr>
            </w:pPr>
          </w:p>
        </w:tc>
        <w:tc>
          <w:tcPr>
            <w:tcW w:w="3500" w:type="dxa"/>
            <w:vMerge/>
          </w:tcPr>
          <w:p w14:paraId="4D13BDDE" w14:textId="77777777" w:rsidR="00953FBE" w:rsidRPr="00675512" w:rsidRDefault="00953FBE" w:rsidP="001A650E">
            <w:pPr>
              <w:jc w:val="both"/>
              <w:rPr>
                <w:rFonts w:ascii="Times New Roman" w:eastAsia="Times New Roman" w:hAnsi="Times New Roman" w:cs="Times New Roman"/>
                <w:sz w:val="24"/>
                <w:szCs w:val="24"/>
                <w:lang w:eastAsia="ru-RU"/>
              </w:rPr>
            </w:pPr>
          </w:p>
        </w:tc>
        <w:tc>
          <w:tcPr>
            <w:tcW w:w="2835" w:type="dxa"/>
          </w:tcPr>
          <w:p w14:paraId="0967DAF9" w14:textId="15ECFA8A" w:rsidR="00953FBE" w:rsidRPr="003E526C" w:rsidRDefault="00953FBE" w:rsidP="00977910">
            <w:pPr>
              <w:jc w:val="both"/>
              <w:rPr>
                <w:rFonts w:ascii="Times New Roman" w:hAnsi="Times New Roman" w:cs="Times New Roman"/>
                <w:bCs/>
                <w:sz w:val="24"/>
                <w:szCs w:val="24"/>
              </w:rPr>
            </w:pPr>
            <w:r>
              <w:rPr>
                <w:rFonts w:ascii="Times New Roman" w:hAnsi="Times New Roman" w:cs="Times New Roman"/>
                <w:bCs/>
                <w:sz w:val="24"/>
                <w:szCs w:val="24"/>
              </w:rPr>
              <w:t>п. 33.2. ФГОС ООО - описание плана внеурочной деятельности</w:t>
            </w:r>
          </w:p>
        </w:tc>
        <w:tc>
          <w:tcPr>
            <w:tcW w:w="2977" w:type="dxa"/>
          </w:tcPr>
          <w:p w14:paraId="6F185A6E" w14:textId="1906FC3D" w:rsidR="00953FBE" w:rsidRPr="00953FBE" w:rsidRDefault="00953FBE" w:rsidP="00977910">
            <w:pPr>
              <w:jc w:val="both"/>
              <w:rPr>
                <w:rFonts w:ascii="Times New Roman" w:eastAsia="Times New Roman" w:hAnsi="Times New Roman" w:cs="Times New Roman"/>
                <w:sz w:val="24"/>
                <w:szCs w:val="24"/>
                <w:lang w:eastAsia="ru-RU"/>
              </w:rPr>
            </w:pPr>
            <w:r w:rsidRPr="00953FBE">
              <w:rPr>
                <w:rFonts w:ascii="Times New Roman" w:hAnsi="Times New Roman" w:cs="Times New Roman"/>
                <w:bCs/>
                <w:sz w:val="24"/>
                <w:szCs w:val="24"/>
              </w:rPr>
              <w:t>п. 29 ФОП ООО</w:t>
            </w:r>
            <w:r w:rsidRPr="00953FBE">
              <w:rPr>
                <w:rFonts w:ascii="Times New Roman" w:eastAsia="Times New Roman" w:hAnsi="Times New Roman" w:cs="Times New Roman"/>
                <w:sz w:val="24"/>
                <w:szCs w:val="24"/>
                <w:lang w:eastAsia="ru-RU"/>
              </w:rPr>
              <w:t xml:space="preserve"> Определены направления плана внеурочной деятельности, модели плана, формы организации и объем внеурочной деятельности для обучающихся при освоении ими программы ООО.</w:t>
            </w:r>
          </w:p>
          <w:p w14:paraId="70483674" w14:textId="1B628231" w:rsidR="00953FBE" w:rsidRPr="00953FBE" w:rsidRDefault="00953FBE" w:rsidP="00977910">
            <w:pPr>
              <w:jc w:val="both"/>
              <w:rPr>
                <w:rFonts w:ascii="Times New Roman" w:hAnsi="Times New Roman" w:cs="Times New Roman"/>
                <w:bCs/>
                <w:sz w:val="24"/>
                <w:szCs w:val="24"/>
              </w:rPr>
            </w:pPr>
            <w:r w:rsidRPr="00953FBE">
              <w:rPr>
                <w:rFonts w:ascii="Times New Roman" w:hAnsi="Times New Roman" w:cs="Times New Roman"/>
                <w:sz w:val="24"/>
                <w:szCs w:val="24"/>
              </w:rPr>
              <w:t>Инвариантный и вариативный компоненты плана внеурочной деятельности</w:t>
            </w:r>
          </w:p>
        </w:tc>
        <w:tc>
          <w:tcPr>
            <w:tcW w:w="3544" w:type="dxa"/>
            <w:vMerge/>
          </w:tcPr>
          <w:p w14:paraId="1D5E0298" w14:textId="77777777" w:rsidR="00953FBE" w:rsidRDefault="00953FBE" w:rsidP="001A650E">
            <w:pPr>
              <w:jc w:val="center"/>
              <w:rPr>
                <w:rFonts w:ascii="Times New Roman" w:eastAsia="Times New Roman" w:hAnsi="Times New Roman" w:cs="Times New Roman"/>
                <w:sz w:val="24"/>
                <w:szCs w:val="24"/>
                <w:lang w:eastAsia="ru-RU"/>
              </w:rPr>
            </w:pPr>
          </w:p>
        </w:tc>
        <w:tc>
          <w:tcPr>
            <w:tcW w:w="1691" w:type="dxa"/>
          </w:tcPr>
          <w:p w14:paraId="3A963DD6" w14:textId="77777777" w:rsidR="00953FBE" w:rsidRPr="00675512" w:rsidRDefault="00953FBE" w:rsidP="001A650E">
            <w:pPr>
              <w:jc w:val="center"/>
              <w:rPr>
                <w:rFonts w:ascii="Times New Roman" w:hAnsi="Times New Roman" w:cs="Times New Roman"/>
                <w:b/>
                <w:sz w:val="24"/>
                <w:szCs w:val="24"/>
              </w:rPr>
            </w:pPr>
          </w:p>
        </w:tc>
      </w:tr>
      <w:tr w:rsidR="00953FBE" w14:paraId="380E11BD" w14:textId="77777777" w:rsidTr="00F02212">
        <w:trPr>
          <w:trHeight w:val="143"/>
        </w:trPr>
        <w:tc>
          <w:tcPr>
            <w:tcW w:w="577" w:type="dxa"/>
            <w:vMerge/>
          </w:tcPr>
          <w:p w14:paraId="7F227B92" w14:textId="77777777" w:rsidR="00953FBE" w:rsidRPr="00492ED5" w:rsidRDefault="00953FBE" w:rsidP="001A650E">
            <w:pPr>
              <w:jc w:val="both"/>
              <w:rPr>
                <w:rFonts w:ascii="Times New Roman" w:hAnsi="Times New Roman" w:cs="Times New Roman"/>
                <w:bCs/>
                <w:sz w:val="24"/>
                <w:szCs w:val="24"/>
              </w:rPr>
            </w:pPr>
          </w:p>
        </w:tc>
        <w:tc>
          <w:tcPr>
            <w:tcW w:w="3500" w:type="dxa"/>
            <w:vMerge/>
          </w:tcPr>
          <w:p w14:paraId="68EB9B7A" w14:textId="77777777" w:rsidR="00953FBE" w:rsidRPr="00675512" w:rsidRDefault="00953FBE" w:rsidP="001A650E">
            <w:pPr>
              <w:jc w:val="both"/>
              <w:rPr>
                <w:rFonts w:ascii="Times New Roman" w:eastAsia="Times New Roman" w:hAnsi="Times New Roman" w:cs="Times New Roman"/>
                <w:sz w:val="24"/>
                <w:szCs w:val="24"/>
                <w:lang w:eastAsia="ru-RU"/>
              </w:rPr>
            </w:pPr>
          </w:p>
        </w:tc>
        <w:tc>
          <w:tcPr>
            <w:tcW w:w="2835" w:type="dxa"/>
          </w:tcPr>
          <w:p w14:paraId="31B898DF" w14:textId="35BF3D0B" w:rsidR="00953FBE" w:rsidRPr="003E526C" w:rsidRDefault="00953FBE" w:rsidP="00977910">
            <w:pPr>
              <w:jc w:val="both"/>
              <w:rPr>
                <w:rFonts w:ascii="Times New Roman" w:hAnsi="Times New Roman" w:cs="Times New Roman"/>
                <w:bCs/>
                <w:sz w:val="24"/>
                <w:szCs w:val="24"/>
              </w:rPr>
            </w:pPr>
            <w:r>
              <w:rPr>
                <w:rFonts w:ascii="Times New Roman" w:hAnsi="Times New Roman" w:cs="Times New Roman"/>
                <w:bCs/>
                <w:sz w:val="24"/>
                <w:szCs w:val="24"/>
              </w:rPr>
              <w:t>п. 18.3.2. ФГОС СОО - описание плана внеурочной деятельности</w:t>
            </w:r>
          </w:p>
        </w:tc>
        <w:tc>
          <w:tcPr>
            <w:tcW w:w="2977" w:type="dxa"/>
          </w:tcPr>
          <w:p w14:paraId="11CD7F07" w14:textId="2970F1AD" w:rsidR="00953FBE" w:rsidRDefault="00953FBE" w:rsidP="00977910">
            <w:pPr>
              <w:jc w:val="both"/>
              <w:rPr>
                <w:rFonts w:ascii="Times New Roman" w:hAnsi="Times New Roman" w:cs="Times New Roman"/>
                <w:bCs/>
                <w:sz w:val="24"/>
                <w:szCs w:val="24"/>
              </w:rPr>
            </w:pPr>
            <w:r>
              <w:rPr>
                <w:rFonts w:ascii="Times New Roman" w:hAnsi="Times New Roman" w:cs="Times New Roman"/>
                <w:bCs/>
                <w:sz w:val="24"/>
                <w:szCs w:val="24"/>
              </w:rPr>
              <w:t>п. 29 ФОП СОО</w:t>
            </w:r>
            <w:r w:rsidRPr="00D870C3">
              <w:rPr>
                <w:rFonts w:ascii="Calibri" w:eastAsia="Times New Roman" w:hAnsi="Calibri" w:cs="Times New Roman"/>
                <w:lang w:eastAsia="ru-RU"/>
              </w:rPr>
              <w:t xml:space="preserve"> </w:t>
            </w:r>
            <w:r w:rsidRPr="00D870C3">
              <w:rPr>
                <w:rFonts w:ascii="Times New Roman" w:eastAsia="Times New Roman" w:hAnsi="Times New Roman" w:cs="Times New Roman"/>
                <w:sz w:val="24"/>
                <w:szCs w:val="24"/>
                <w:lang w:eastAsia="ru-RU"/>
              </w:rPr>
              <w:t>Определены</w:t>
            </w:r>
            <w:r w:rsidRPr="00D870C3">
              <w:rPr>
                <w:rFonts w:ascii="Times New Roman CYR" w:eastAsia="Times New Roman" w:hAnsi="Times New Roman CYR" w:cs="Times New Roman CYR"/>
                <w:sz w:val="24"/>
                <w:szCs w:val="24"/>
                <w:lang w:eastAsia="ru-RU"/>
              </w:rPr>
              <w:t xml:space="preserve"> направления плана внеурочной деятельности</w:t>
            </w:r>
            <w:r>
              <w:rPr>
                <w:rFonts w:ascii="Times New Roman CYR" w:eastAsia="Times New Roman" w:hAnsi="Times New Roman CYR" w:cs="Times New Roman CYR"/>
                <w:sz w:val="24"/>
                <w:szCs w:val="24"/>
                <w:lang w:eastAsia="ru-RU"/>
              </w:rPr>
              <w:t>,</w:t>
            </w:r>
            <w:r w:rsidRPr="00D870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модели плана, </w:t>
            </w:r>
            <w:r w:rsidRPr="00D870C3">
              <w:rPr>
                <w:rFonts w:ascii="Times New Roman" w:eastAsia="Times New Roman" w:hAnsi="Times New Roman" w:cs="Times New Roman"/>
                <w:sz w:val="24"/>
                <w:szCs w:val="24"/>
                <w:lang w:eastAsia="ru-RU"/>
              </w:rPr>
              <w:t xml:space="preserve">формы организации и объем внеурочной деятельности для обучающихся при освоении ими программы </w:t>
            </w:r>
            <w:r>
              <w:rPr>
                <w:rFonts w:ascii="Times New Roman" w:eastAsia="Times New Roman" w:hAnsi="Times New Roman" w:cs="Times New Roman"/>
                <w:sz w:val="24"/>
                <w:szCs w:val="24"/>
                <w:lang w:eastAsia="ru-RU"/>
              </w:rPr>
              <w:t>ООО</w:t>
            </w:r>
          </w:p>
        </w:tc>
        <w:tc>
          <w:tcPr>
            <w:tcW w:w="3544" w:type="dxa"/>
            <w:vMerge/>
          </w:tcPr>
          <w:p w14:paraId="138EE51F" w14:textId="77777777" w:rsidR="00953FBE" w:rsidRDefault="00953FBE" w:rsidP="001A650E">
            <w:pPr>
              <w:jc w:val="center"/>
              <w:rPr>
                <w:rFonts w:ascii="Times New Roman" w:eastAsia="Times New Roman" w:hAnsi="Times New Roman" w:cs="Times New Roman"/>
                <w:sz w:val="24"/>
                <w:szCs w:val="24"/>
                <w:lang w:eastAsia="ru-RU"/>
              </w:rPr>
            </w:pPr>
          </w:p>
        </w:tc>
        <w:tc>
          <w:tcPr>
            <w:tcW w:w="1691" w:type="dxa"/>
          </w:tcPr>
          <w:p w14:paraId="6BF884DD" w14:textId="77777777" w:rsidR="00953FBE" w:rsidRPr="00675512" w:rsidRDefault="00953FBE" w:rsidP="001A650E">
            <w:pPr>
              <w:jc w:val="center"/>
              <w:rPr>
                <w:rFonts w:ascii="Times New Roman" w:hAnsi="Times New Roman" w:cs="Times New Roman"/>
                <w:b/>
                <w:sz w:val="24"/>
                <w:szCs w:val="24"/>
              </w:rPr>
            </w:pPr>
          </w:p>
        </w:tc>
      </w:tr>
      <w:tr w:rsidR="00780B48" w14:paraId="12FC0B42" w14:textId="77777777" w:rsidTr="00780B48">
        <w:trPr>
          <w:trHeight w:val="3959"/>
        </w:trPr>
        <w:tc>
          <w:tcPr>
            <w:tcW w:w="577" w:type="dxa"/>
            <w:vMerge w:val="restart"/>
          </w:tcPr>
          <w:p w14:paraId="1005672E" w14:textId="3A33362C" w:rsidR="00780B48" w:rsidRPr="00492ED5" w:rsidRDefault="00780B48" w:rsidP="001A650E">
            <w:pPr>
              <w:jc w:val="both"/>
              <w:rPr>
                <w:rFonts w:ascii="Times New Roman" w:hAnsi="Times New Roman" w:cs="Times New Roman"/>
                <w:bCs/>
                <w:sz w:val="24"/>
                <w:szCs w:val="24"/>
              </w:rPr>
            </w:pPr>
            <w:r>
              <w:rPr>
                <w:rFonts w:ascii="Times New Roman" w:hAnsi="Times New Roman" w:cs="Times New Roman"/>
                <w:bCs/>
                <w:sz w:val="24"/>
                <w:szCs w:val="24"/>
              </w:rPr>
              <w:lastRenderedPageBreak/>
              <w:t>3.3.</w:t>
            </w:r>
          </w:p>
        </w:tc>
        <w:tc>
          <w:tcPr>
            <w:tcW w:w="3500" w:type="dxa"/>
            <w:vMerge w:val="restart"/>
          </w:tcPr>
          <w:p w14:paraId="3A541BCD" w14:textId="1DED25E7" w:rsidR="00780B48" w:rsidRPr="00675512" w:rsidRDefault="00780B48" w:rsidP="001A650E">
            <w:pPr>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К</w:t>
            </w:r>
            <w:r w:rsidRPr="001A650E">
              <w:rPr>
                <w:rFonts w:ascii="Times New Roman CYR" w:eastAsia="Times New Roman" w:hAnsi="Times New Roman CYR" w:cs="Times New Roman CYR"/>
                <w:sz w:val="24"/>
                <w:szCs w:val="24"/>
                <w:lang w:eastAsia="ru-RU"/>
              </w:rPr>
              <w:t>алендарный учебный график</w:t>
            </w:r>
          </w:p>
        </w:tc>
        <w:tc>
          <w:tcPr>
            <w:tcW w:w="2835" w:type="dxa"/>
          </w:tcPr>
          <w:p w14:paraId="47BB5FA0" w14:textId="479D73C7" w:rsidR="00780B48" w:rsidRPr="00675512" w:rsidRDefault="00780B48" w:rsidP="001A650E">
            <w:pPr>
              <w:jc w:val="center"/>
              <w:rPr>
                <w:rFonts w:ascii="Times New Roman" w:hAnsi="Times New Roman" w:cs="Times New Roman"/>
                <w:b/>
                <w:sz w:val="24"/>
                <w:szCs w:val="24"/>
              </w:rPr>
            </w:pPr>
            <w:r w:rsidRPr="003E526C">
              <w:rPr>
                <w:rFonts w:ascii="Times New Roman" w:hAnsi="Times New Roman" w:cs="Times New Roman"/>
                <w:bCs/>
                <w:sz w:val="24"/>
                <w:szCs w:val="24"/>
              </w:rPr>
              <w:t>п. 32.</w:t>
            </w:r>
            <w:r>
              <w:rPr>
                <w:rFonts w:ascii="Times New Roman" w:hAnsi="Times New Roman" w:cs="Times New Roman"/>
                <w:bCs/>
                <w:sz w:val="24"/>
                <w:szCs w:val="24"/>
              </w:rPr>
              <w:t>3</w:t>
            </w:r>
            <w:r w:rsidRPr="003E526C">
              <w:rPr>
                <w:rFonts w:ascii="Times New Roman" w:hAnsi="Times New Roman" w:cs="Times New Roman"/>
                <w:bCs/>
                <w:sz w:val="24"/>
                <w:szCs w:val="24"/>
              </w:rPr>
              <w:t>. ФГОС НОО</w:t>
            </w:r>
            <w:r>
              <w:rPr>
                <w:rFonts w:ascii="Times New Roman" w:hAnsi="Times New Roman" w:cs="Times New Roman"/>
                <w:bCs/>
                <w:sz w:val="24"/>
                <w:szCs w:val="24"/>
              </w:rPr>
              <w:t xml:space="preserve"> – структура календарного учебного графика</w:t>
            </w:r>
          </w:p>
        </w:tc>
        <w:tc>
          <w:tcPr>
            <w:tcW w:w="2977" w:type="dxa"/>
          </w:tcPr>
          <w:p w14:paraId="29C1472F" w14:textId="1BBDB72E" w:rsidR="00780B48" w:rsidRPr="00424BD3" w:rsidRDefault="00780B48" w:rsidP="00424BD3">
            <w:pPr>
              <w:rPr>
                <w:rFonts w:ascii="Times New Roman CYR" w:eastAsia="Times New Roman" w:hAnsi="Times New Roman CYR" w:cs="Times New Roman CYR"/>
                <w:sz w:val="24"/>
                <w:szCs w:val="24"/>
                <w:lang w:eastAsia="ru-RU"/>
              </w:rPr>
            </w:pPr>
            <w:r>
              <w:rPr>
                <w:rFonts w:ascii="Times New Roman" w:hAnsi="Times New Roman" w:cs="Times New Roman"/>
                <w:bCs/>
                <w:sz w:val="24"/>
                <w:szCs w:val="24"/>
              </w:rPr>
              <w:t>п. 26 ФОП НОО</w:t>
            </w:r>
            <w:r w:rsidRPr="00424BD3">
              <w:rPr>
                <w:rFonts w:ascii="Times New Roman CYR" w:eastAsia="Times New Roman" w:hAnsi="Times New Roman CYR" w:cs="Times New Roman CYR"/>
                <w:sz w:val="24"/>
                <w:szCs w:val="24"/>
                <w:lang w:eastAsia="ru-RU"/>
              </w:rPr>
              <w:t xml:space="preserve"> Федеральный календарный учебный график.</w:t>
            </w:r>
          </w:p>
          <w:p w14:paraId="7A505EAE" w14:textId="76D4935D" w:rsidR="00780B48" w:rsidRPr="00424BD3" w:rsidRDefault="00780B48" w:rsidP="001A650E">
            <w:pPr>
              <w:jc w:val="center"/>
              <w:rPr>
                <w:rFonts w:ascii="Times New Roman" w:hAnsi="Times New Roman" w:cs="Times New Roman"/>
                <w:bCs/>
                <w:sz w:val="24"/>
                <w:szCs w:val="24"/>
              </w:rPr>
            </w:pPr>
          </w:p>
        </w:tc>
        <w:tc>
          <w:tcPr>
            <w:tcW w:w="3544" w:type="dxa"/>
            <w:vMerge w:val="restart"/>
          </w:tcPr>
          <w:p w14:paraId="784D2614" w14:textId="2D24550A" w:rsidR="00780B48" w:rsidRPr="00424BD3" w:rsidRDefault="00780B48" w:rsidP="002B7D16">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6" w:name="sub_2615"/>
            <w:r>
              <w:rPr>
                <w:rFonts w:ascii="Times New Roman CYR" w:eastAsia="Times New Roman" w:hAnsi="Times New Roman CYR" w:cs="Times New Roman CYR"/>
                <w:sz w:val="24"/>
                <w:szCs w:val="24"/>
                <w:lang w:eastAsia="ru-RU"/>
              </w:rPr>
              <w:t>Составлен к</w:t>
            </w:r>
            <w:r w:rsidRPr="00424BD3">
              <w:rPr>
                <w:rFonts w:ascii="Times New Roman CYR" w:eastAsia="Times New Roman" w:hAnsi="Times New Roman CYR" w:cs="Times New Roman CYR"/>
                <w:sz w:val="24"/>
                <w:szCs w:val="24"/>
                <w:lang w:eastAsia="ru-RU"/>
              </w:rPr>
              <w:t xml:space="preserve">алендарный учебный график </w:t>
            </w:r>
            <w:r>
              <w:rPr>
                <w:rFonts w:ascii="Times New Roman CYR" w:eastAsia="Times New Roman" w:hAnsi="Times New Roman CYR" w:cs="Times New Roman CYR"/>
                <w:sz w:val="24"/>
                <w:szCs w:val="24"/>
                <w:lang w:eastAsia="ru-RU"/>
              </w:rPr>
              <w:t>ОО на основе федерального</w:t>
            </w:r>
            <w:r w:rsidRPr="00424BD3">
              <w:rPr>
                <w:rFonts w:ascii="Times New Roman CYR" w:eastAsia="Times New Roman" w:hAnsi="Times New Roman CYR" w:cs="Times New Roman CYR"/>
                <w:sz w:val="24"/>
                <w:szCs w:val="24"/>
                <w:lang w:eastAsia="ru-RU"/>
              </w:rPr>
              <w:t xml:space="preserve"> с учётом мнений участников образовательных отношений, региональных и этнокультурных традиций, плановых мероприятий учреждений культуры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End w:id="16"/>
          </w:p>
        </w:tc>
        <w:tc>
          <w:tcPr>
            <w:tcW w:w="1691" w:type="dxa"/>
          </w:tcPr>
          <w:p w14:paraId="42BACA9F" w14:textId="77777777" w:rsidR="00780B48" w:rsidRPr="00675512" w:rsidRDefault="00780B48" w:rsidP="001A650E">
            <w:pPr>
              <w:jc w:val="center"/>
              <w:rPr>
                <w:rFonts w:ascii="Times New Roman" w:hAnsi="Times New Roman" w:cs="Times New Roman"/>
                <w:b/>
                <w:sz w:val="24"/>
                <w:szCs w:val="24"/>
              </w:rPr>
            </w:pPr>
          </w:p>
        </w:tc>
      </w:tr>
      <w:tr w:rsidR="00780B48" w14:paraId="75B6F99E" w14:textId="77777777" w:rsidTr="00F02212">
        <w:trPr>
          <w:trHeight w:val="143"/>
        </w:trPr>
        <w:tc>
          <w:tcPr>
            <w:tcW w:w="577" w:type="dxa"/>
            <w:vMerge/>
          </w:tcPr>
          <w:p w14:paraId="43226ED9" w14:textId="77777777" w:rsidR="00780B48" w:rsidRDefault="00780B48" w:rsidP="001A650E">
            <w:pPr>
              <w:jc w:val="both"/>
              <w:rPr>
                <w:rFonts w:ascii="Times New Roman" w:hAnsi="Times New Roman" w:cs="Times New Roman"/>
                <w:bCs/>
                <w:sz w:val="24"/>
                <w:szCs w:val="24"/>
              </w:rPr>
            </w:pPr>
          </w:p>
        </w:tc>
        <w:tc>
          <w:tcPr>
            <w:tcW w:w="3500" w:type="dxa"/>
            <w:vMerge/>
          </w:tcPr>
          <w:p w14:paraId="1B0356C6" w14:textId="77777777" w:rsidR="00780B48" w:rsidRPr="001A650E" w:rsidRDefault="00780B48" w:rsidP="001A650E">
            <w:pPr>
              <w:jc w:val="both"/>
              <w:rPr>
                <w:rFonts w:ascii="Times New Roman CYR" w:eastAsia="Times New Roman" w:hAnsi="Times New Roman CYR" w:cs="Times New Roman CYR"/>
                <w:sz w:val="24"/>
                <w:szCs w:val="24"/>
                <w:lang w:eastAsia="ru-RU"/>
              </w:rPr>
            </w:pPr>
          </w:p>
        </w:tc>
        <w:tc>
          <w:tcPr>
            <w:tcW w:w="2835" w:type="dxa"/>
          </w:tcPr>
          <w:p w14:paraId="6A249888" w14:textId="6B0026BD" w:rsidR="00780B48" w:rsidRPr="003E526C" w:rsidRDefault="00780B48" w:rsidP="001A650E">
            <w:pPr>
              <w:jc w:val="center"/>
              <w:rPr>
                <w:rFonts w:ascii="Times New Roman" w:hAnsi="Times New Roman" w:cs="Times New Roman"/>
                <w:bCs/>
                <w:sz w:val="24"/>
                <w:szCs w:val="24"/>
              </w:rPr>
            </w:pPr>
            <w:r>
              <w:rPr>
                <w:rFonts w:ascii="Times New Roman" w:hAnsi="Times New Roman" w:cs="Times New Roman"/>
                <w:bCs/>
                <w:sz w:val="24"/>
                <w:szCs w:val="24"/>
              </w:rPr>
              <w:t>п. 33.3. ФГОС ООО</w:t>
            </w:r>
            <w:r w:rsidRPr="003E526C">
              <w:rPr>
                <w:rFonts w:ascii="Times New Roman" w:hAnsi="Times New Roman" w:cs="Times New Roman"/>
                <w:bCs/>
                <w:sz w:val="24"/>
                <w:szCs w:val="24"/>
              </w:rPr>
              <w:t xml:space="preserve"> </w:t>
            </w:r>
            <w:r>
              <w:rPr>
                <w:rFonts w:ascii="Times New Roman" w:hAnsi="Times New Roman" w:cs="Times New Roman"/>
                <w:bCs/>
                <w:sz w:val="24"/>
                <w:szCs w:val="24"/>
              </w:rPr>
              <w:t>– структура календарного учебного графика</w:t>
            </w:r>
          </w:p>
        </w:tc>
        <w:tc>
          <w:tcPr>
            <w:tcW w:w="2977" w:type="dxa"/>
          </w:tcPr>
          <w:p w14:paraId="18FC98DD" w14:textId="042CDDAD" w:rsidR="00780B48" w:rsidRPr="0049650B" w:rsidRDefault="00780B48" w:rsidP="00424BD3">
            <w:pPr>
              <w:rPr>
                <w:rFonts w:ascii="Times New Roman CYR" w:eastAsia="Times New Roman" w:hAnsi="Times New Roman CYR" w:cs="Times New Roman CYR"/>
                <w:sz w:val="24"/>
                <w:szCs w:val="24"/>
                <w:lang w:eastAsia="ru-RU"/>
              </w:rPr>
            </w:pPr>
            <w:r>
              <w:rPr>
                <w:rFonts w:ascii="Times New Roman" w:hAnsi="Times New Roman" w:cs="Times New Roman"/>
                <w:bCs/>
                <w:sz w:val="24"/>
                <w:szCs w:val="24"/>
              </w:rPr>
              <w:t>П. 28 ФОП ООО</w:t>
            </w:r>
            <w:r w:rsidRPr="00424BD3">
              <w:rPr>
                <w:rFonts w:ascii="Times New Roman CYR" w:eastAsia="Times New Roman" w:hAnsi="Times New Roman CYR" w:cs="Times New Roman CYR"/>
                <w:sz w:val="24"/>
                <w:szCs w:val="24"/>
                <w:lang w:eastAsia="ru-RU"/>
              </w:rPr>
              <w:t xml:space="preserve"> Федеральный календарный учебный график</w:t>
            </w:r>
            <w:r>
              <w:rPr>
                <w:rFonts w:ascii="Times New Roman CYR" w:eastAsia="Times New Roman" w:hAnsi="Times New Roman CYR" w:cs="Times New Roman CYR"/>
                <w:sz w:val="24"/>
                <w:szCs w:val="24"/>
                <w:lang w:eastAsia="ru-RU"/>
              </w:rPr>
              <w:t xml:space="preserve"> в соответствии с </w:t>
            </w:r>
            <w:r w:rsidRPr="0049650B">
              <w:rPr>
                <w:rFonts w:ascii="Times New Roman" w:eastAsia="Times New Roman" w:hAnsi="Times New Roman" w:cs="Times New Roman"/>
                <w:sz w:val="24"/>
                <w:szCs w:val="24"/>
                <w:lang w:eastAsia="ru-RU"/>
              </w:rPr>
              <w:t xml:space="preserve">требованиями к организации образовательного процесса, предусмотренными Гигиеническими </w:t>
            </w:r>
            <w:hyperlink r:id="rId7" w:history="1">
              <w:r w:rsidRPr="0049650B">
                <w:rPr>
                  <w:rFonts w:ascii="Times New Roman" w:eastAsia="Times New Roman" w:hAnsi="Times New Roman" w:cs="Times New Roman"/>
                  <w:sz w:val="24"/>
                  <w:szCs w:val="24"/>
                  <w:lang w:eastAsia="ru-RU"/>
                </w:rPr>
                <w:t>нормативами</w:t>
              </w:r>
            </w:hyperlink>
            <w:r w:rsidRPr="0049650B">
              <w:rPr>
                <w:rFonts w:ascii="Times New Roman" w:eastAsia="Times New Roman" w:hAnsi="Times New Roman" w:cs="Times New Roman"/>
                <w:sz w:val="24"/>
                <w:szCs w:val="24"/>
                <w:lang w:eastAsia="ru-RU"/>
              </w:rPr>
              <w:t xml:space="preserve"> и Санитарно-эпидемиологическими </w:t>
            </w:r>
            <w:hyperlink r:id="rId8" w:history="1">
              <w:r w:rsidRPr="0049650B">
                <w:rPr>
                  <w:rFonts w:ascii="Times New Roman" w:eastAsia="Times New Roman" w:hAnsi="Times New Roman" w:cs="Times New Roman"/>
                  <w:sz w:val="24"/>
                  <w:szCs w:val="24"/>
                  <w:lang w:eastAsia="ru-RU"/>
                </w:rPr>
                <w:t>требованиями</w:t>
              </w:r>
            </w:hyperlink>
            <w:r w:rsidRPr="0049650B">
              <w:rPr>
                <w:rFonts w:ascii="Times New Roman" w:eastAsia="Times New Roman" w:hAnsi="Times New Roman" w:cs="Times New Roman"/>
                <w:sz w:val="24"/>
                <w:szCs w:val="24"/>
                <w:lang w:eastAsia="ru-RU"/>
              </w:rPr>
              <w:t>.</w:t>
            </w:r>
          </w:p>
        </w:tc>
        <w:tc>
          <w:tcPr>
            <w:tcW w:w="3544" w:type="dxa"/>
            <w:vMerge/>
          </w:tcPr>
          <w:p w14:paraId="2D8108A3" w14:textId="77777777" w:rsidR="00780B48" w:rsidRPr="00424BD3" w:rsidRDefault="00780B48" w:rsidP="00424BD3">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p>
        </w:tc>
        <w:tc>
          <w:tcPr>
            <w:tcW w:w="1691" w:type="dxa"/>
          </w:tcPr>
          <w:p w14:paraId="4A353174" w14:textId="77777777" w:rsidR="00780B48" w:rsidRPr="00675512" w:rsidRDefault="00780B48" w:rsidP="001A650E">
            <w:pPr>
              <w:jc w:val="center"/>
              <w:rPr>
                <w:rFonts w:ascii="Times New Roman" w:hAnsi="Times New Roman" w:cs="Times New Roman"/>
                <w:b/>
                <w:sz w:val="24"/>
                <w:szCs w:val="24"/>
              </w:rPr>
            </w:pPr>
          </w:p>
        </w:tc>
      </w:tr>
      <w:tr w:rsidR="00780B48" w14:paraId="2D3DCCB6" w14:textId="77777777" w:rsidTr="00F02212">
        <w:trPr>
          <w:trHeight w:val="143"/>
        </w:trPr>
        <w:tc>
          <w:tcPr>
            <w:tcW w:w="577" w:type="dxa"/>
            <w:vMerge/>
          </w:tcPr>
          <w:p w14:paraId="5B1228AA" w14:textId="77777777" w:rsidR="00780B48" w:rsidRDefault="00780B48" w:rsidP="001A650E">
            <w:pPr>
              <w:jc w:val="both"/>
              <w:rPr>
                <w:rFonts w:ascii="Times New Roman" w:hAnsi="Times New Roman" w:cs="Times New Roman"/>
                <w:bCs/>
                <w:sz w:val="24"/>
                <w:szCs w:val="24"/>
              </w:rPr>
            </w:pPr>
          </w:p>
        </w:tc>
        <w:tc>
          <w:tcPr>
            <w:tcW w:w="3500" w:type="dxa"/>
            <w:vMerge/>
          </w:tcPr>
          <w:p w14:paraId="62AEEDE1" w14:textId="77777777" w:rsidR="00780B48" w:rsidRPr="001A650E" w:rsidRDefault="00780B48" w:rsidP="001A650E">
            <w:pPr>
              <w:jc w:val="both"/>
              <w:rPr>
                <w:rFonts w:ascii="Times New Roman CYR" w:eastAsia="Times New Roman" w:hAnsi="Times New Roman CYR" w:cs="Times New Roman CYR"/>
                <w:sz w:val="24"/>
                <w:szCs w:val="24"/>
                <w:lang w:eastAsia="ru-RU"/>
              </w:rPr>
            </w:pPr>
          </w:p>
        </w:tc>
        <w:tc>
          <w:tcPr>
            <w:tcW w:w="2835" w:type="dxa"/>
          </w:tcPr>
          <w:p w14:paraId="6BE8AEB2" w14:textId="57093EA6" w:rsidR="00780B48" w:rsidRPr="003E526C" w:rsidRDefault="002B6F0B" w:rsidP="001A650E">
            <w:pPr>
              <w:jc w:val="center"/>
              <w:rPr>
                <w:rFonts w:ascii="Times New Roman" w:hAnsi="Times New Roman" w:cs="Times New Roman"/>
                <w:bCs/>
                <w:sz w:val="24"/>
                <w:szCs w:val="24"/>
              </w:rPr>
            </w:pPr>
            <w:r>
              <w:rPr>
                <w:rFonts w:ascii="Times New Roman" w:hAnsi="Times New Roman" w:cs="Times New Roman"/>
                <w:bCs/>
                <w:sz w:val="24"/>
                <w:szCs w:val="24"/>
              </w:rPr>
              <w:t xml:space="preserve"> Отсутствует раздел</w:t>
            </w:r>
          </w:p>
        </w:tc>
        <w:tc>
          <w:tcPr>
            <w:tcW w:w="2977" w:type="dxa"/>
          </w:tcPr>
          <w:p w14:paraId="5882DA53" w14:textId="74181A72" w:rsidR="00780B48" w:rsidRDefault="00780B48" w:rsidP="00424BD3">
            <w:pPr>
              <w:rPr>
                <w:rFonts w:ascii="Times New Roman" w:hAnsi="Times New Roman" w:cs="Times New Roman"/>
                <w:bCs/>
                <w:sz w:val="24"/>
                <w:szCs w:val="24"/>
              </w:rPr>
            </w:pPr>
            <w:r>
              <w:rPr>
                <w:rFonts w:ascii="Times New Roman" w:hAnsi="Times New Roman" w:cs="Times New Roman"/>
                <w:bCs/>
                <w:sz w:val="24"/>
                <w:szCs w:val="24"/>
              </w:rPr>
              <w:t>П. 28 ФОП СОО</w:t>
            </w:r>
          </w:p>
        </w:tc>
        <w:tc>
          <w:tcPr>
            <w:tcW w:w="3544" w:type="dxa"/>
            <w:vMerge/>
          </w:tcPr>
          <w:p w14:paraId="2EFE7F24" w14:textId="77777777" w:rsidR="00780B48" w:rsidRPr="00424BD3" w:rsidRDefault="00780B48" w:rsidP="00424BD3">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p>
        </w:tc>
        <w:tc>
          <w:tcPr>
            <w:tcW w:w="1691" w:type="dxa"/>
          </w:tcPr>
          <w:p w14:paraId="74604B83" w14:textId="77777777" w:rsidR="00780B48" w:rsidRPr="00675512" w:rsidRDefault="00780B48" w:rsidP="001A650E">
            <w:pPr>
              <w:jc w:val="center"/>
              <w:rPr>
                <w:rFonts w:ascii="Times New Roman" w:hAnsi="Times New Roman" w:cs="Times New Roman"/>
                <w:b/>
                <w:sz w:val="24"/>
                <w:szCs w:val="24"/>
              </w:rPr>
            </w:pPr>
          </w:p>
        </w:tc>
      </w:tr>
      <w:tr w:rsidR="00977910" w14:paraId="5A871839" w14:textId="798FB626" w:rsidTr="00F02212">
        <w:trPr>
          <w:trHeight w:val="143"/>
        </w:trPr>
        <w:tc>
          <w:tcPr>
            <w:tcW w:w="577" w:type="dxa"/>
            <w:vMerge w:val="restart"/>
          </w:tcPr>
          <w:p w14:paraId="56BC5E82" w14:textId="1FFBD8FB" w:rsidR="00977910" w:rsidRPr="00492ED5" w:rsidRDefault="00977910" w:rsidP="00D5386B">
            <w:pPr>
              <w:jc w:val="both"/>
              <w:rPr>
                <w:rFonts w:ascii="Times New Roman" w:hAnsi="Times New Roman" w:cs="Times New Roman"/>
                <w:bCs/>
                <w:sz w:val="24"/>
                <w:szCs w:val="24"/>
              </w:rPr>
            </w:pPr>
            <w:r w:rsidRPr="00492ED5">
              <w:rPr>
                <w:rFonts w:ascii="Times New Roman" w:hAnsi="Times New Roman" w:cs="Times New Roman"/>
                <w:bCs/>
                <w:sz w:val="24"/>
                <w:szCs w:val="24"/>
              </w:rPr>
              <w:t>3.</w:t>
            </w:r>
            <w:r>
              <w:rPr>
                <w:rFonts w:ascii="Times New Roman" w:hAnsi="Times New Roman" w:cs="Times New Roman"/>
                <w:bCs/>
                <w:sz w:val="24"/>
                <w:szCs w:val="24"/>
              </w:rPr>
              <w:t>4</w:t>
            </w:r>
            <w:r w:rsidRPr="00492ED5">
              <w:rPr>
                <w:rFonts w:ascii="Times New Roman" w:hAnsi="Times New Roman" w:cs="Times New Roman"/>
                <w:bCs/>
                <w:sz w:val="24"/>
                <w:szCs w:val="24"/>
              </w:rPr>
              <w:t>.</w:t>
            </w:r>
          </w:p>
        </w:tc>
        <w:tc>
          <w:tcPr>
            <w:tcW w:w="3500" w:type="dxa"/>
            <w:vMerge w:val="restart"/>
          </w:tcPr>
          <w:p w14:paraId="13827620" w14:textId="338443F2" w:rsidR="00977910" w:rsidRPr="00675512" w:rsidRDefault="00F43876" w:rsidP="00D5386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К</w:t>
            </w:r>
            <w:r w:rsidR="00977910" w:rsidRPr="00675512">
              <w:rPr>
                <w:rFonts w:ascii="Times New Roman" w:eastAsia="Times New Roman" w:hAnsi="Times New Roman" w:cs="Times New Roman"/>
                <w:sz w:val="24"/>
                <w:szCs w:val="24"/>
                <w:lang w:eastAsia="ru-RU"/>
              </w:rPr>
              <w:t xml:space="preserve">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w:t>
            </w:r>
            <w:r w:rsidR="00977910" w:rsidRPr="00675512">
              <w:rPr>
                <w:rFonts w:ascii="Times New Roman" w:eastAsia="Times New Roman" w:hAnsi="Times New Roman" w:cs="Times New Roman"/>
                <w:sz w:val="24"/>
                <w:szCs w:val="24"/>
                <w:lang w:eastAsia="ru-RU"/>
              </w:rPr>
              <w:lastRenderedPageBreak/>
              <w:t>Организация принимает участие в учебном году или периоде обучения</w:t>
            </w:r>
          </w:p>
        </w:tc>
        <w:tc>
          <w:tcPr>
            <w:tcW w:w="2835" w:type="dxa"/>
          </w:tcPr>
          <w:p w14:paraId="0EFA5563" w14:textId="00E451CB" w:rsidR="00977910" w:rsidRPr="00DB77DC" w:rsidRDefault="002B6F0B" w:rsidP="00D5386B">
            <w:pPr>
              <w:jc w:val="center"/>
              <w:rPr>
                <w:rFonts w:ascii="Times New Roman" w:hAnsi="Times New Roman" w:cs="Times New Roman"/>
                <w:bCs/>
                <w:sz w:val="24"/>
                <w:szCs w:val="24"/>
              </w:rPr>
            </w:pPr>
            <w:r>
              <w:rPr>
                <w:rFonts w:ascii="Times New Roman" w:hAnsi="Times New Roman" w:cs="Times New Roman"/>
                <w:bCs/>
                <w:sz w:val="24"/>
                <w:szCs w:val="24"/>
              </w:rPr>
              <w:lastRenderedPageBreak/>
              <w:t>Отсутствует раздел</w:t>
            </w:r>
            <w:r w:rsidRPr="00DB77DC">
              <w:rPr>
                <w:rFonts w:ascii="Times New Roman" w:hAnsi="Times New Roman" w:cs="Times New Roman"/>
                <w:bCs/>
                <w:sz w:val="24"/>
                <w:szCs w:val="24"/>
              </w:rPr>
              <w:t xml:space="preserve"> </w:t>
            </w:r>
          </w:p>
        </w:tc>
        <w:tc>
          <w:tcPr>
            <w:tcW w:w="2977" w:type="dxa"/>
          </w:tcPr>
          <w:p w14:paraId="3CB3B034" w14:textId="1DE84EE0" w:rsidR="00977910" w:rsidRPr="001A650E" w:rsidRDefault="00977910" w:rsidP="00977910">
            <w:pPr>
              <w:jc w:val="both"/>
              <w:rPr>
                <w:rFonts w:ascii="Times New Roman CYR" w:eastAsia="Times New Roman" w:hAnsi="Times New Roman CYR" w:cs="Times New Roman CYR"/>
                <w:sz w:val="24"/>
                <w:szCs w:val="24"/>
                <w:lang w:eastAsia="ru-RU"/>
              </w:rPr>
            </w:pPr>
            <w:bookmarkStart w:id="17" w:name="sub_1028"/>
            <w:r>
              <w:rPr>
                <w:rFonts w:ascii="Times New Roman CYR" w:eastAsia="Times New Roman" w:hAnsi="Times New Roman CYR" w:cs="Times New Roman CYR"/>
                <w:sz w:val="24"/>
                <w:szCs w:val="24"/>
                <w:lang w:eastAsia="ru-RU"/>
              </w:rPr>
              <w:t xml:space="preserve">п. </w:t>
            </w:r>
            <w:r w:rsidRPr="001A650E">
              <w:rPr>
                <w:rFonts w:ascii="Times New Roman CYR" w:eastAsia="Times New Roman" w:hAnsi="Times New Roman CYR" w:cs="Times New Roman CYR"/>
                <w:sz w:val="24"/>
                <w:szCs w:val="24"/>
                <w:lang w:eastAsia="ru-RU"/>
              </w:rPr>
              <w:t xml:space="preserve">28. </w:t>
            </w:r>
            <w:r>
              <w:rPr>
                <w:rFonts w:ascii="Times New Roman CYR" w:eastAsia="Times New Roman" w:hAnsi="Times New Roman CYR" w:cs="Times New Roman CYR"/>
                <w:sz w:val="24"/>
                <w:szCs w:val="24"/>
                <w:lang w:eastAsia="ru-RU"/>
              </w:rPr>
              <w:t xml:space="preserve">ФОП НОО </w:t>
            </w:r>
            <w:r w:rsidRPr="001A650E">
              <w:rPr>
                <w:rFonts w:ascii="Times New Roman CYR" w:eastAsia="Times New Roman" w:hAnsi="Times New Roman CYR" w:cs="Times New Roman CYR"/>
                <w:sz w:val="24"/>
                <w:szCs w:val="24"/>
                <w:lang w:eastAsia="ru-RU"/>
              </w:rPr>
              <w:t>Федеральный календарный план воспитательной работы</w:t>
            </w:r>
            <w:r>
              <w:rPr>
                <w:rFonts w:ascii="Times New Roman CYR" w:eastAsia="Times New Roman" w:hAnsi="Times New Roman CYR" w:cs="Times New Roman CYR"/>
                <w:sz w:val="24"/>
                <w:szCs w:val="24"/>
                <w:lang w:eastAsia="ru-RU"/>
              </w:rPr>
              <w:t>,</w:t>
            </w:r>
            <w:r w:rsidRPr="008604F3">
              <w:rPr>
                <w:rFonts w:ascii="Times New Roman CYR" w:eastAsia="Times New Roman" w:hAnsi="Times New Roman CYR" w:cs="Times New Roman CYR"/>
                <w:sz w:val="24"/>
                <w:szCs w:val="24"/>
                <w:lang w:eastAsia="ru-RU"/>
              </w:rPr>
              <w:t xml:space="preserve"> содержащий перечень событий и мероприятий воспитательной </w:t>
            </w:r>
            <w:r w:rsidRPr="008604F3">
              <w:rPr>
                <w:rFonts w:ascii="Times New Roman CYR" w:eastAsia="Times New Roman" w:hAnsi="Times New Roman CYR" w:cs="Times New Roman CYR"/>
                <w:sz w:val="24"/>
                <w:szCs w:val="24"/>
                <w:lang w:eastAsia="ru-RU"/>
              </w:rPr>
              <w:lastRenderedPageBreak/>
              <w:t xml:space="preserve">направленности, которые организуются и проводятся </w:t>
            </w:r>
            <w:r>
              <w:rPr>
                <w:rFonts w:ascii="Times New Roman CYR" w:eastAsia="Times New Roman" w:hAnsi="Times New Roman CYR" w:cs="Times New Roman CYR"/>
                <w:sz w:val="24"/>
                <w:szCs w:val="24"/>
                <w:lang w:eastAsia="ru-RU"/>
              </w:rPr>
              <w:t>ОО</w:t>
            </w:r>
            <w:r w:rsidRPr="008604F3">
              <w:rPr>
                <w:rFonts w:ascii="Times New Roman CYR" w:eastAsia="Times New Roman" w:hAnsi="Times New Roman CYR" w:cs="Times New Roman CYR"/>
                <w:sz w:val="24"/>
                <w:szCs w:val="24"/>
                <w:lang w:eastAsia="ru-RU"/>
              </w:rPr>
              <w:t xml:space="preserve"> или в которых образовательная организация принимает участие в учебном году или периоде обучения.</w:t>
            </w:r>
          </w:p>
          <w:bookmarkEnd w:id="17"/>
          <w:p w14:paraId="34AA6D70" w14:textId="77777777" w:rsidR="00977910" w:rsidRPr="00675512" w:rsidRDefault="00977910" w:rsidP="00D5386B">
            <w:pPr>
              <w:jc w:val="center"/>
              <w:rPr>
                <w:rFonts w:ascii="Times New Roman" w:hAnsi="Times New Roman" w:cs="Times New Roman"/>
                <w:b/>
                <w:sz w:val="24"/>
                <w:szCs w:val="24"/>
              </w:rPr>
            </w:pPr>
          </w:p>
        </w:tc>
        <w:tc>
          <w:tcPr>
            <w:tcW w:w="3544" w:type="dxa"/>
            <w:vMerge w:val="restart"/>
          </w:tcPr>
          <w:p w14:paraId="09353D8E" w14:textId="4924485A" w:rsidR="00977910" w:rsidRPr="00EB6438" w:rsidRDefault="00977910" w:rsidP="00EB6438">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18" w:name="sub_281"/>
            <w:r>
              <w:rPr>
                <w:rFonts w:ascii="Times New Roman CYR" w:eastAsia="Times New Roman" w:hAnsi="Times New Roman CYR" w:cs="Times New Roman CYR"/>
                <w:sz w:val="24"/>
                <w:szCs w:val="24"/>
                <w:lang w:eastAsia="ru-RU"/>
              </w:rPr>
              <w:lastRenderedPageBreak/>
              <w:t xml:space="preserve">Разработан </w:t>
            </w:r>
            <w:r w:rsidRPr="00424BD3">
              <w:rPr>
                <w:rFonts w:ascii="Times New Roman CYR" w:eastAsia="Times New Roman" w:hAnsi="Times New Roman CYR" w:cs="Times New Roman CYR"/>
                <w:sz w:val="24"/>
                <w:szCs w:val="24"/>
                <w:lang w:eastAsia="ru-RU"/>
              </w:rPr>
              <w:t>календарный план воспитательной работы</w:t>
            </w:r>
            <w:r>
              <w:rPr>
                <w:rFonts w:ascii="Times New Roman CYR" w:eastAsia="Times New Roman" w:hAnsi="Times New Roman CYR" w:cs="Times New Roman CYR"/>
                <w:sz w:val="24"/>
                <w:szCs w:val="24"/>
                <w:lang w:eastAsia="ru-RU"/>
              </w:rPr>
              <w:t xml:space="preserve"> для каждого уровня обучения на основе федерального</w:t>
            </w:r>
            <w:bookmarkStart w:id="19" w:name="sub_283"/>
            <w:r w:rsidR="002B6F0B">
              <w:rPr>
                <w:rFonts w:ascii="Times New Roman CYR" w:eastAsia="Times New Roman" w:hAnsi="Times New Roman CYR" w:cs="Times New Roman CYR"/>
                <w:sz w:val="24"/>
                <w:szCs w:val="24"/>
                <w:lang w:eastAsia="ru-RU"/>
              </w:rPr>
              <w:t xml:space="preserve"> (ФОП)</w:t>
            </w:r>
            <w:r>
              <w:rPr>
                <w:rFonts w:ascii="Times New Roman CYR" w:eastAsia="Times New Roman" w:hAnsi="Times New Roman CYR" w:cs="Times New Roman CYR"/>
                <w:sz w:val="24"/>
                <w:szCs w:val="24"/>
                <w:lang w:eastAsia="ru-RU"/>
              </w:rPr>
              <w:t xml:space="preserve">, включены </w:t>
            </w:r>
            <w:r w:rsidRPr="00424BD3">
              <w:rPr>
                <w:rFonts w:ascii="Times New Roman CYR" w:eastAsia="Times New Roman" w:hAnsi="Times New Roman CYR" w:cs="Times New Roman CYR"/>
                <w:sz w:val="24"/>
                <w:szCs w:val="24"/>
                <w:lang w:eastAsia="ru-RU"/>
              </w:rPr>
              <w:t xml:space="preserve">мероприятия согласно федеральной рабочей программе воспитания, по </w:t>
            </w:r>
            <w:r w:rsidRPr="00424BD3">
              <w:rPr>
                <w:rFonts w:ascii="Times New Roman CYR" w:eastAsia="Times New Roman" w:hAnsi="Times New Roman CYR" w:cs="Times New Roman CYR"/>
                <w:sz w:val="24"/>
                <w:szCs w:val="24"/>
                <w:lang w:eastAsia="ru-RU"/>
              </w:rPr>
              <w:lastRenderedPageBreak/>
              <w:t>ключевым направлениям воспитания и дополнительного образования детей.</w:t>
            </w:r>
            <w:bookmarkEnd w:id="18"/>
            <w:bookmarkEnd w:id="19"/>
          </w:p>
        </w:tc>
        <w:tc>
          <w:tcPr>
            <w:tcW w:w="1691" w:type="dxa"/>
          </w:tcPr>
          <w:p w14:paraId="194BB69C" w14:textId="77777777" w:rsidR="00977910" w:rsidRPr="00675512" w:rsidRDefault="00977910" w:rsidP="00D5386B">
            <w:pPr>
              <w:jc w:val="center"/>
              <w:rPr>
                <w:rFonts w:ascii="Times New Roman" w:hAnsi="Times New Roman" w:cs="Times New Roman"/>
                <w:b/>
                <w:sz w:val="24"/>
                <w:szCs w:val="24"/>
              </w:rPr>
            </w:pPr>
          </w:p>
        </w:tc>
      </w:tr>
      <w:tr w:rsidR="00977910" w14:paraId="01DEEA21" w14:textId="77777777" w:rsidTr="00F02212">
        <w:trPr>
          <w:trHeight w:val="143"/>
        </w:trPr>
        <w:tc>
          <w:tcPr>
            <w:tcW w:w="577" w:type="dxa"/>
            <w:vMerge/>
          </w:tcPr>
          <w:p w14:paraId="1AC44396" w14:textId="77777777" w:rsidR="00977910" w:rsidRPr="00492ED5" w:rsidRDefault="00977910" w:rsidP="00D5386B">
            <w:pPr>
              <w:jc w:val="both"/>
              <w:rPr>
                <w:rFonts w:ascii="Times New Roman" w:hAnsi="Times New Roman" w:cs="Times New Roman"/>
                <w:bCs/>
                <w:sz w:val="24"/>
                <w:szCs w:val="24"/>
              </w:rPr>
            </w:pPr>
          </w:p>
        </w:tc>
        <w:tc>
          <w:tcPr>
            <w:tcW w:w="3500" w:type="dxa"/>
            <w:vMerge/>
          </w:tcPr>
          <w:p w14:paraId="76618FFB" w14:textId="77777777" w:rsidR="00977910" w:rsidRPr="00675512" w:rsidRDefault="00977910" w:rsidP="00D5386B">
            <w:pPr>
              <w:jc w:val="both"/>
              <w:rPr>
                <w:rFonts w:ascii="Times New Roman" w:eastAsia="Times New Roman" w:hAnsi="Times New Roman" w:cs="Times New Roman"/>
                <w:sz w:val="24"/>
                <w:szCs w:val="24"/>
                <w:lang w:eastAsia="ru-RU"/>
              </w:rPr>
            </w:pPr>
          </w:p>
        </w:tc>
        <w:tc>
          <w:tcPr>
            <w:tcW w:w="2835" w:type="dxa"/>
          </w:tcPr>
          <w:p w14:paraId="17DD7CC2" w14:textId="65F4E895" w:rsidR="00977910" w:rsidRPr="00DB77DC" w:rsidRDefault="002B6F0B" w:rsidP="00D5386B">
            <w:pPr>
              <w:jc w:val="center"/>
              <w:rPr>
                <w:rFonts w:ascii="Times New Roman" w:hAnsi="Times New Roman" w:cs="Times New Roman"/>
                <w:bCs/>
                <w:sz w:val="24"/>
                <w:szCs w:val="24"/>
              </w:rPr>
            </w:pPr>
            <w:r>
              <w:rPr>
                <w:rFonts w:ascii="Times New Roman" w:hAnsi="Times New Roman" w:cs="Times New Roman"/>
                <w:bCs/>
                <w:sz w:val="24"/>
                <w:szCs w:val="24"/>
              </w:rPr>
              <w:t xml:space="preserve"> Отсутствует раздел</w:t>
            </w:r>
          </w:p>
        </w:tc>
        <w:tc>
          <w:tcPr>
            <w:tcW w:w="2977" w:type="dxa"/>
          </w:tcPr>
          <w:p w14:paraId="76BBFDFD" w14:textId="1F591844" w:rsidR="00977910" w:rsidRPr="00D870C3" w:rsidRDefault="00977910" w:rsidP="0049650B">
            <w:pPr>
              <w:widowControl w:val="0"/>
              <w:autoSpaceDE w:val="0"/>
              <w:autoSpaceDN w:val="0"/>
              <w:adjustRightInd w:val="0"/>
              <w:jc w:val="both"/>
              <w:rPr>
                <w:rFonts w:ascii="Times New Roman CYR" w:eastAsia="Times New Roman" w:hAnsi="Times New Roman CYR" w:cs="Times New Roman CYR"/>
                <w:sz w:val="24"/>
                <w:szCs w:val="24"/>
                <w:lang w:eastAsia="ru-RU"/>
              </w:rPr>
            </w:pPr>
            <w:bookmarkStart w:id="20" w:name="sub_1030"/>
            <w:r>
              <w:rPr>
                <w:rFonts w:ascii="Times New Roman CYR" w:eastAsia="Times New Roman" w:hAnsi="Times New Roman CYR" w:cs="Times New Roman CYR"/>
                <w:sz w:val="24"/>
                <w:szCs w:val="24"/>
                <w:lang w:eastAsia="ru-RU"/>
              </w:rPr>
              <w:t xml:space="preserve">п. </w:t>
            </w:r>
            <w:r w:rsidRPr="00D870C3">
              <w:rPr>
                <w:rFonts w:ascii="Times New Roman CYR" w:eastAsia="Times New Roman" w:hAnsi="Times New Roman CYR" w:cs="Times New Roman CYR"/>
                <w:sz w:val="24"/>
                <w:szCs w:val="24"/>
                <w:lang w:eastAsia="ru-RU"/>
              </w:rPr>
              <w:t xml:space="preserve">30. </w:t>
            </w:r>
            <w:r>
              <w:rPr>
                <w:rFonts w:ascii="Times New Roman CYR" w:eastAsia="Times New Roman" w:hAnsi="Times New Roman CYR" w:cs="Times New Roman CYR"/>
                <w:sz w:val="24"/>
                <w:szCs w:val="24"/>
                <w:lang w:eastAsia="ru-RU"/>
              </w:rPr>
              <w:t xml:space="preserve">ФОП ООО </w:t>
            </w:r>
            <w:r w:rsidRPr="00D870C3">
              <w:rPr>
                <w:rFonts w:ascii="Times New Roman CYR" w:eastAsia="Times New Roman" w:hAnsi="Times New Roman CYR" w:cs="Times New Roman CYR"/>
                <w:sz w:val="24"/>
                <w:szCs w:val="24"/>
                <w:lang w:eastAsia="ru-RU"/>
              </w:rPr>
              <w:t>Федеральный календарный план воспитательной работы.</w:t>
            </w:r>
          </w:p>
          <w:bookmarkEnd w:id="20"/>
          <w:p w14:paraId="2707D999" w14:textId="77777777" w:rsidR="00977910" w:rsidRDefault="00977910" w:rsidP="008604F3">
            <w:pPr>
              <w:jc w:val="both"/>
              <w:rPr>
                <w:rFonts w:ascii="Times New Roman CYR" w:eastAsia="Times New Roman" w:hAnsi="Times New Roman CYR" w:cs="Times New Roman CYR"/>
                <w:sz w:val="24"/>
                <w:szCs w:val="24"/>
                <w:lang w:eastAsia="ru-RU"/>
              </w:rPr>
            </w:pPr>
          </w:p>
        </w:tc>
        <w:tc>
          <w:tcPr>
            <w:tcW w:w="3544" w:type="dxa"/>
            <w:vMerge/>
          </w:tcPr>
          <w:p w14:paraId="7333821E" w14:textId="77777777" w:rsidR="00977910" w:rsidRDefault="00977910" w:rsidP="00424BD3">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691" w:type="dxa"/>
          </w:tcPr>
          <w:p w14:paraId="1A13BA4D" w14:textId="77777777" w:rsidR="00977910" w:rsidRPr="00675512" w:rsidRDefault="00977910" w:rsidP="00D5386B">
            <w:pPr>
              <w:jc w:val="center"/>
              <w:rPr>
                <w:rFonts w:ascii="Times New Roman" w:hAnsi="Times New Roman" w:cs="Times New Roman"/>
                <w:b/>
                <w:sz w:val="24"/>
                <w:szCs w:val="24"/>
              </w:rPr>
            </w:pPr>
          </w:p>
        </w:tc>
      </w:tr>
      <w:tr w:rsidR="00977910" w14:paraId="1CE8EF3B" w14:textId="77777777" w:rsidTr="00F02212">
        <w:trPr>
          <w:trHeight w:val="143"/>
        </w:trPr>
        <w:tc>
          <w:tcPr>
            <w:tcW w:w="577" w:type="dxa"/>
            <w:vMerge/>
          </w:tcPr>
          <w:p w14:paraId="3C6D4D9E" w14:textId="77777777" w:rsidR="00977910" w:rsidRPr="00492ED5" w:rsidRDefault="00977910" w:rsidP="00953FBE">
            <w:pPr>
              <w:jc w:val="both"/>
              <w:rPr>
                <w:rFonts w:ascii="Times New Roman" w:hAnsi="Times New Roman" w:cs="Times New Roman"/>
                <w:bCs/>
                <w:sz w:val="24"/>
                <w:szCs w:val="24"/>
              </w:rPr>
            </w:pPr>
          </w:p>
        </w:tc>
        <w:tc>
          <w:tcPr>
            <w:tcW w:w="3500" w:type="dxa"/>
            <w:vMerge/>
          </w:tcPr>
          <w:p w14:paraId="484779F1" w14:textId="77777777" w:rsidR="00977910" w:rsidRPr="00675512" w:rsidRDefault="00977910" w:rsidP="00953FBE">
            <w:pPr>
              <w:jc w:val="both"/>
              <w:rPr>
                <w:rFonts w:ascii="Times New Roman" w:eastAsia="Times New Roman" w:hAnsi="Times New Roman" w:cs="Times New Roman"/>
                <w:sz w:val="24"/>
                <w:szCs w:val="24"/>
                <w:lang w:eastAsia="ru-RU"/>
              </w:rPr>
            </w:pPr>
          </w:p>
        </w:tc>
        <w:tc>
          <w:tcPr>
            <w:tcW w:w="2835" w:type="dxa"/>
          </w:tcPr>
          <w:p w14:paraId="791E00B1" w14:textId="3653C423" w:rsidR="00977910" w:rsidRPr="00953FBE" w:rsidRDefault="002B6F0B" w:rsidP="00953FBE">
            <w:pPr>
              <w:jc w:val="center"/>
              <w:rPr>
                <w:rFonts w:ascii="Times New Roman" w:hAnsi="Times New Roman" w:cs="Times New Roman"/>
                <w:bCs/>
                <w:sz w:val="24"/>
                <w:szCs w:val="24"/>
              </w:rPr>
            </w:pPr>
            <w:r>
              <w:rPr>
                <w:rFonts w:ascii="Times New Roman" w:hAnsi="Times New Roman" w:cs="Times New Roman"/>
                <w:bCs/>
                <w:sz w:val="24"/>
                <w:szCs w:val="24"/>
              </w:rPr>
              <w:t xml:space="preserve"> Отсутствует раздел</w:t>
            </w:r>
          </w:p>
        </w:tc>
        <w:tc>
          <w:tcPr>
            <w:tcW w:w="2977" w:type="dxa"/>
          </w:tcPr>
          <w:p w14:paraId="0F0D86F5" w14:textId="4840141D" w:rsidR="00977910" w:rsidRPr="00953FBE" w:rsidRDefault="00977910" w:rsidP="00953FBE">
            <w:pPr>
              <w:jc w:val="both"/>
              <w:rPr>
                <w:rFonts w:ascii="Times New Roman" w:eastAsia="Times New Roman" w:hAnsi="Times New Roman" w:cs="Times New Roman"/>
                <w:sz w:val="24"/>
                <w:szCs w:val="24"/>
                <w:lang w:eastAsia="ru-RU"/>
              </w:rPr>
            </w:pPr>
            <w:r w:rsidRPr="00953FBE">
              <w:rPr>
                <w:rFonts w:ascii="Times New Roman" w:hAnsi="Times New Roman" w:cs="Times New Roman"/>
                <w:sz w:val="24"/>
                <w:szCs w:val="24"/>
              </w:rPr>
              <w:t xml:space="preserve">п. 30. </w:t>
            </w:r>
            <w:r>
              <w:rPr>
                <w:rFonts w:ascii="Times New Roman" w:hAnsi="Times New Roman" w:cs="Times New Roman"/>
                <w:sz w:val="24"/>
                <w:szCs w:val="24"/>
              </w:rPr>
              <w:t xml:space="preserve">ФОП СОО </w:t>
            </w:r>
            <w:r w:rsidRPr="00953FBE">
              <w:rPr>
                <w:rFonts w:ascii="Times New Roman" w:hAnsi="Times New Roman" w:cs="Times New Roman"/>
                <w:sz w:val="24"/>
                <w:szCs w:val="24"/>
              </w:rPr>
              <w:t>Федеральный календарный план воспитательной работы.</w:t>
            </w:r>
          </w:p>
        </w:tc>
        <w:tc>
          <w:tcPr>
            <w:tcW w:w="3544" w:type="dxa"/>
            <w:vMerge/>
          </w:tcPr>
          <w:p w14:paraId="14FF13D6" w14:textId="77777777" w:rsidR="00977910" w:rsidRDefault="00977910" w:rsidP="00953FBE">
            <w:pPr>
              <w:widowControl w:val="0"/>
              <w:autoSpaceDE w:val="0"/>
              <w:autoSpaceDN w:val="0"/>
              <w:adjustRightInd w:val="0"/>
              <w:jc w:val="both"/>
              <w:rPr>
                <w:rFonts w:ascii="Times New Roman CYR" w:eastAsia="Times New Roman" w:hAnsi="Times New Roman CYR" w:cs="Times New Roman CYR"/>
                <w:sz w:val="24"/>
                <w:szCs w:val="24"/>
                <w:lang w:eastAsia="ru-RU"/>
              </w:rPr>
            </w:pPr>
          </w:p>
        </w:tc>
        <w:tc>
          <w:tcPr>
            <w:tcW w:w="1691" w:type="dxa"/>
          </w:tcPr>
          <w:p w14:paraId="18A8C060" w14:textId="77777777" w:rsidR="00977910" w:rsidRPr="00675512" w:rsidRDefault="00977910" w:rsidP="00953FBE">
            <w:pPr>
              <w:jc w:val="center"/>
              <w:rPr>
                <w:rFonts w:ascii="Times New Roman" w:hAnsi="Times New Roman" w:cs="Times New Roman"/>
                <w:b/>
                <w:sz w:val="24"/>
                <w:szCs w:val="24"/>
              </w:rPr>
            </w:pPr>
          </w:p>
        </w:tc>
      </w:tr>
      <w:tr w:rsidR="00F43876" w14:paraId="4CCF8989" w14:textId="08A93A3E" w:rsidTr="00F02212">
        <w:trPr>
          <w:trHeight w:val="143"/>
        </w:trPr>
        <w:tc>
          <w:tcPr>
            <w:tcW w:w="577" w:type="dxa"/>
            <w:vMerge w:val="restart"/>
          </w:tcPr>
          <w:p w14:paraId="55D3F567" w14:textId="2D9F3886" w:rsidR="00F43876" w:rsidRPr="00492ED5" w:rsidRDefault="00F43876" w:rsidP="00EB6438">
            <w:pPr>
              <w:jc w:val="both"/>
              <w:rPr>
                <w:rFonts w:ascii="Times New Roman" w:hAnsi="Times New Roman" w:cs="Times New Roman"/>
                <w:bCs/>
                <w:sz w:val="24"/>
                <w:szCs w:val="24"/>
              </w:rPr>
            </w:pPr>
            <w:r w:rsidRPr="00492ED5">
              <w:rPr>
                <w:rFonts w:ascii="Times New Roman" w:hAnsi="Times New Roman" w:cs="Times New Roman"/>
                <w:bCs/>
                <w:sz w:val="24"/>
                <w:szCs w:val="24"/>
              </w:rPr>
              <w:t>3.4.</w:t>
            </w:r>
          </w:p>
        </w:tc>
        <w:tc>
          <w:tcPr>
            <w:tcW w:w="3500" w:type="dxa"/>
            <w:vMerge w:val="restart"/>
          </w:tcPr>
          <w:p w14:paraId="46ADA3DC" w14:textId="5A34B214" w:rsidR="00F43876" w:rsidRDefault="00F43876" w:rsidP="00EB64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Pr="00675512">
              <w:rPr>
                <w:rFonts w:ascii="Times New Roman" w:eastAsia="Times New Roman" w:hAnsi="Times New Roman" w:cs="Times New Roman"/>
                <w:sz w:val="24"/>
                <w:szCs w:val="24"/>
                <w:lang w:eastAsia="ru-RU"/>
              </w:rPr>
              <w:t>арактеристику условий реализации программы общего образования, в том числе адаптированной, в соответствии с требованиями ФГОС.</w:t>
            </w:r>
          </w:p>
          <w:p w14:paraId="3F7A58DE" w14:textId="09F7ABC9" w:rsidR="00F43876" w:rsidRPr="00434287" w:rsidRDefault="00F43876" w:rsidP="00EB6438">
            <w:pPr>
              <w:jc w:val="both"/>
              <w:rPr>
                <w:rFonts w:ascii="Times New Roman" w:hAnsi="Times New Roman" w:cs="Times New Roman"/>
                <w:sz w:val="24"/>
                <w:szCs w:val="24"/>
              </w:rPr>
            </w:pPr>
            <w:r w:rsidRPr="00434287">
              <w:rPr>
                <w:rFonts w:ascii="Times New Roman" w:eastAsia="Times New Roman" w:hAnsi="Times New Roman" w:cs="Times New Roman"/>
                <w:sz w:val="24"/>
                <w:szCs w:val="24"/>
                <w:lang w:eastAsia="ru-RU"/>
              </w:rPr>
              <w:t>ФГОС</w:t>
            </w:r>
            <w:r>
              <w:rPr>
                <w:rFonts w:ascii="Times New Roman" w:eastAsia="Times New Roman" w:hAnsi="Times New Roman" w:cs="Times New Roman"/>
                <w:sz w:val="24"/>
                <w:szCs w:val="24"/>
                <w:lang w:eastAsia="ru-RU"/>
              </w:rPr>
              <w:t xml:space="preserve"> НОО и ООО</w:t>
            </w:r>
            <w:r w:rsidRPr="00434287">
              <w:rPr>
                <w:rFonts w:ascii="Times New Roman" w:eastAsia="Times New Roman" w:hAnsi="Times New Roman" w:cs="Times New Roman"/>
                <w:sz w:val="24"/>
                <w:szCs w:val="24"/>
                <w:lang w:eastAsia="ru-RU"/>
              </w:rPr>
              <w:t xml:space="preserve"> Раздел III. Требования к условиям реализации программы</w:t>
            </w:r>
          </w:p>
        </w:tc>
        <w:tc>
          <w:tcPr>
            <w:tcW w:w="2835" w:type="dxa"/>
          </w:tcPr>
          <w:p w14:paraId="7A716D15" w14:textId="0F155ABE" w:rsidR="00F43876" w:rsidRPr="00EB6438" w:rsidRDefault="00F43876" w:rsidP="00EB6438">
            <w:pPr>
              <w:widowControl w:val="0"/>
              <w:autoSpaceDE w:val="0"/>
              <w:autoSpaceDN w:val="0"/>
              <w:adjustRightInd w:val="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п. </w:t>
            </w:r>
            <w:r w:rsidRPr="00EB6438">
              <w:rPr>
                <w:rFonts w:ascii="Times New Roman CYR" w:eastAsia="Times New Roman" w:hAnsi="Times New Roman CYR" w:cs="Times New Roman CYR"/>
                <w:sz w:val="24"/>
                <w:szCs w:val="24"/>
                <w:lang w:eastAsia="ru-RU"/>
              </w:rPr>
              <w:t>33</w:t>
            </w:r>
            <w:r>
              <w:rPr>
                <w:rFonts w:ascii="Times New Roman CYR" w:eastAsia="Times New Roman" w:hAnsi="Times New Roman CYR" w:cs="Times New Roman CYR"/>
                <w:sz w:val="24"/>
                <w:szCs w:val="24"/>
                <w:lang w:eastAsia="ru-RU"/>
              </w:rPr>
              <w:t xml:space="preserve"> ФГОС НОО</w:t>
            </w:r>
            <w:r w:rsidRPr="00EB6438">
              <w:rPr>
                <w:rFonts w:ascii="Times New Roman CYR" w:eastAsia="Times New Roman" w:hAnsi="Times New Roman CYR" w:cs="Times New Roman CYR"/>
                <w:sz w:val="24"/>
                <w:szCs w:val="24"/>
                <w:lang w:eastAsia="ru-RU"/>
              </w:rPr>
              <w:t>. Требования к условиям реализации программы начального общего образования включают:</w:t>
            </w:r>
          </w:p>
          <w:p w14:paraId="6C72CA11" w14:textId="77777777" w:rsidR="00F43876" w:rsidRPr="00EB6438" w:rsidRDefault="00F43876" w:rsidP="00EB643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B6438">
              <w:rPr>
                <w:rFonts w:ascii="Times New Roman CYR" w:eastAsia="Times New Roman" w:hAnsi="Times New Roman CYR" w:cs="Times New Roman CYR"/>
                <w:sz w:val="24"/>
                <w:szCs w:val="24"/>
                <w:lang w:eastAsia="ru-RU"/>
              </w:rPr>
              <w:t>общесистемные требования;</w:t>
            </w:r>
          </w:p>
          <w:p w14:paraId="0ABEEFBB" w14:textId="77777777" w:rsidR="00F43876" w:rsidRPr="00EB6438" w:rsidRDefault="00F43876" w:rsidP="00EB6438">
            <w:pPr>
              <w:widowControl w:val="0"/>
              <w:autoSpaceDE w:val="0"/>
              <w:autoSpaceDN w:val="0"/>
              <w:adjustRightInd w:val="0"/>
              <w:jc w:val="both"/>
              <w:rPr>
                <w:rFonts w:ascii="Times New Roman CYR" w:eastAsia="Times New Roman" w:hAnsi="Times New Roman CYR" w:cs="Times New Roman CYR"/>
                <w:sz w:val="24"/>
                <w:szCs w:val="24"/>
                <w:lang w:eastAsia="ru-RU"/>
              </w:rPr>
            </w:pPr>
            <w:r w:rsidRPr="00EB6438">
              <w:rPr>
                <w:rFonts w:ascii="Times New Roman CYR" w:eastAsia="Times New Roman" w:hAnsi="Times New Roman CYR" w:cs="Times New Roman CYR"/>
                <w:sz w:val="24"/>
                <w:szCs w:val="24"/>
                <w:lang w:eastAsia="ru-RU"/>
              </w:rPr>
              <w:t>требования к материально-техническому и учебно-методическому обеспечению;</w:t>
            </w:r>
          </w:p>
          <w:p w14:paraId="53B01E6E" w14:textId="6FC940E6" w:rsidR="00F43876" w:rsidRPr="00675512" w:rsidRDefault="00F43876" w:rsidP="00EB6438">
            <w:pPr>
              <w:rPr>
                <w:rFonts w:ascii="Times New Roman" w:hAnsi="Times New Roman" w:cs="Times New Roman"/>
                <w:b/>
                <w:sz w:val="24"/>
                <w:szCs w:val="24"/>
              </w:rPr>
            </w:pPr>
            <w:r w:rsidRPr="00EB6438">
              <w:rPr>
                <w:rFonts w:ascii="Times New Roman CYR" w:eastAsia="Times New Roman" w:hAnsi="Times New Roman CYR" w:cs="Times New Roman CYR"/>
                <w:sz w:val="24"/>
                <w:szCs w:val="24"/>
                <w:lang w:eastAsia="ru-RU"/>
              </w:rPr>
              <w:t>требования к психолого-педагогическим, кадровым и финансовым условиям</w:t>
            </w:r>
            <w:r>
              <w:rPr>
                <w:rFonts w:ascii="Times New Roman CYR" w:eastAsia="Times New Roman" w:hAnsi="Times New Roman CYR" w:cs="Times New Roman CYR"/>
                <w:sz w:val="24"/>
                <w:szCs w:val="24"/>
                <w:lang w:eastAsia="ru-RU"/>
              </w:rPr>
              <w:t xml:space="preserve"> </w:t>
            </w:r>
          </w:p>
        </w:tc>
        <w:tc>
          <w:tcPr>
            <w:tcW w:w="2977" w:type="dxa"/>
          </w:tcPr>
          <w:p w14:paraId="268C3D60" w14:textId="194F72F0" w:rsidR="00F43876" w:rsidRPr="00DB77DC" w:rsidRDefault="002B6F0B" w:rsidP="00EB6438">
            <w:pPr>
              <w:jc w:val="center"/>
              <w:rPr>
                <w:rFonts w:ascii="Times New Roman" w:hAnsi="Times New Roman" w:cs="Times New Roman"/>
                <w:bCs/>
                <w:sz w:val="24"/>
                <w:szCs w:val="24"/>
              </w:rPr>
            </w:pPr>
            <w:r>
              <w:rPr>
                <w:rFonts w:ascii="Times New Roman" w:hAnsi="Times New Roman" w:cs="Times New Roman"/>
                <w:bCs/>
                <w:sz w:val="24"/>
                <w:szCs w:val="24"/>
              </w:rPr>
              <w:t>Отсутствует раздел</w:t>
            </w:r>
          </w:p>
        </w:tc>
        <w:tc>
          <w:tcPr>
            <w:tcW w:w="3544" w:type="dxa"/>
            <w:vMerge w:val="restart"/>
          </w:tcPr>
          <w:p w14:paraId="6D1B566D" w14:textId="037C35FF" w:rsidR="00F43876" w:rsidRPr="006A0D2E" w:rsidRDefault="00042F63" w:rsidP="006A0D2E">
            <w:pPr>
              <w:pStyle w:val="ConsPlusNormal"/>
              <w:spacing w:before="240"/>
              <w:jc w:val="both"/>
            </w:pPr>
            <w:r>
              <w:t>В ОО р</w:t>
            </w:r>
            <w:r w:rsidR="00F43876">
              <w:t xml:space="preserve">азработана система условий реализации ООП на основе соответствующих требований ФГОС и механизмы достижения планируемых результатов освоения ООП; </w:t>
            </w:r>
            <w:r w:rsidR="00F43876" w:rsidRPr="006A0D2E">
              <w:rPr>
                <w:rFonts w:eastAsia="Times New Roman"/>
              </w:rPr>
              <w:t>сетевой график (дорожн</w:t>
            </w:r>
            <w:r w:rsidR="00F43876">
              <w:rPr>
                <w:rFonts w:eastAsia="Times New Roman"/>
              </w:rPr>
              <w:t>ая</w:t>
            </w:r>
            <w:r w:rsidR="00F43876" w:rsidRPr="006A0D2E">
              <w:rPr>
                <w:rFonts w:eastAsia="Times New Roman"/>
              </w:rPr>
              <w:t xml:space="preserve"> карт</w:t>
            </w:r>
            <w:r w:rsidR="00F43876">
              <w:rPr>
                <w:rFonts w:eastAsia="Times New Roman"/>
              </w:rPr>
              <w:t>а</w:t>
            </w:r>
            <w:r w:rsidR="00F43876" w:rsidRPr="006A0D2E">
              <w:rPr>
                <w:rFonts w:eastAsia="Times New Roman"/>
              </w:rPr>
              <w:t>) по формированию необходимой системы условий</w:t>
            </w:r>
            <w:r w:rsidR="00F43876">
              <w:rPr>
                <w:rFonts w:eastAsia="Times New Roman"/>
              </w:rPr>
              <w:t>.</w:t>
            </w:r>
          </w:p>
        </w:tc>
        <w:tc>
          <w:tcPr>
            <w:tcW w:w="1691" w:type="dxa"/>
          </w:tcPr>
          <w:p w14:paraId="5F2C1F82" w14:textId="77777777" w:rsidR="00F43876" w:rsidRPr="00675512" w:rsidRDefault="00F43876" w:rsidP="00EB6438">
            <w:pPr>
              <w:jc w:val="center"/>
              <w:rPr>
                <w:rFonts w:ascii="Times New Roman" w:hAnsi="Times New Roman" w:cs="Times New Roman"/>
                <w:b/>
                <w:sz w:val="24"/>
                <w:szCs w:val="24"/>
              </w:rPr>
            </w:pPr>
          </w:p>
        </w:tc>
      </w:tr>
      <w:tr w:rsidR="00F43876" w:rsidRPr="0049650B" w14:paraId="5EFAC76E" w14:textId="3AC1A6E7" w:rsidTr="00F02212">
        <w:trPr>
          <w:trHeight w:val="143"/>
        </w:trPr>
        <w:tc>
          <w:tcPr>
            <w:tcW w:w="577" w:type="dxa"/>
            <w:vMerge/>
          </w:tcPr>
          <w:p w14:paraId="2C61B7FE" w14:textId="77777777" w:rsidR="00F43876" w:rsidRPr="0049650B" w:rsidRDefault="00F43876" w:rsidP="00EB6438">
            <w:pPr>
              <w:jc w:val="center"/>
              <w:rPr>
                <w:rFonts w:ascii="Times New Roman" w:hAnsi="Times New Roman" w:cs="Times New Roman"/>
                <w:bCs/>
                <w:sz w:val="24"/>
                <w:szCs w:val="24"/>
              </w:rPr>
            </w:pPr>
          </w:p>
        </w:tc>
        <w:tc>
          <w:tcPr>
            <w:tcW w:w="3500" w:type="dxa"/>
            <w:vMerge/>
          </w:tcPr>
          <w:p w14:paraId="3BDC65F0" w14:textId="77777777" w:rsidR="00F43876" w:rsidRPr="0049650B" w:rsidRDefault="00F43876" w:rsidP="00EB6438">
            <w:pPr>
              <w:jc w:val="center"/>
              <w:rPr>
                <w:bCs/>
                <w:sz w:val="24"/>
                <w:szCs w:val="24"/>
              </w:rPr>
            </w:pPr>
          </w:p>
        </w:tc>
        <w:tc>
          <w:tcPr>
            <w:tcW w:w="2835" w:type="dxa"/>
          </w:tcPr>
          <w:p w14:paraId="642C5561" w14:textId="172DA3CA" w:rsidR="00F43876" w:rsidRDefault="00F43876" w:rsidP="0049650B">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п.п. </w:t>
            </w:r>
            <w:r w:rsidRPr="0049650B">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-40.5. ФГОС ООО</w:t>
            </w:r>
            <w:r w:rsidRPr="0049650B">
              <w:rPr>
                <w:rFonts w:ascii="Times New Roman" w:eastAsia="Times New Roman" w:hAnsi="Times New Roman" w:cs="Times New Roman"/>
                <w:sz w:val="24"/>
                <w:szCs w:val="24"/>
                <w:lang w:eastAsia="ru-RU"/>
              </w:rPr>
              <w:t xml:space="preserve"> Требования к условиям реализации программы </w:t>
            </w:r>
            <w:r w:rsidRPr="0049650B">
              <w:rPr>
                <w:rFonts w:ascii="Times New Roman" w:eastAsia="Times New Roman" w:hAnsi="Times New Roman" w:cs="Times New Roman"/>
                <w:sz w:val="24"/>
                <w:szCs w:val="24"/>
                <w:lang w:eastAsia="ru-RU"/>
              </w:rPr>
              <w:lastRenderedPageBreak/>
              <w:t>основного общего образования, в том числе адаптированной, включают:</w:t>
            </w:r>
          </w:p>
          <w:p w14:paraId="7DAE6774" w14:textId="77777777" w:rsidR="00F43876" w:rsidRDefault="00F43876" w:rsidP="0049650B">
            <w:pPr>
              <w:widowControl w:val="0"/>
              <w:autoSpaceDE w:val="0"/>
              <w:autoSpaceDN w:val="0"/>
              <w:adjustRightInd w:val="0"/>
              <w:jc w:val="both"/>
              <w:rPr>
                <w:rFonts w:ascii="Times New Roman" w:eastAsia="Times New Roman" w:hAnsi="Times New Roman" w:cs="Times New Roman"/>
                <w:sz w:val="24"/>
                <w:szCs w:val="24"/>
                <w:lang w:eastAsia="ru-RU"/>
              </w:rPr>
            </w:pPr>
            <w:r w:rsidRPr="0049650B">
              <w:rPr>
                <w:rFonts w:ascii="Times New Roman" w:eastAsia="Times New Roman" w:hAnsi="Times New Roman" w:cs="Times New Roman"/>
                <w:sz w:val="24"/>
                <w:szCs w:val="24"/>
                <w:lang w:eastAsia="ru-RU"/>
              </w:rPr>
              <w:t>общесистемные требования;</w:t>
            </w:r>
          </w:p>
          <w:p w14:paraId="6465084B" w14:textId="77777777" w:rsidR="00F43876" w:rsidRDefault="00F43876" w:rsidP="0049650B">
            <w:pPr>
              <w:widowControl w:val="0"/>
              <w:autoSpaceDE w:val="0"/>
              <w:autoSpaceDN w:val="0"/>
              <w:adjustRightInd w:val="0"/>
              <w:jc w:val="both"/>
              <w:rPr>
                <w:rFonts w:ascii="Times New Roman" w:eastAsia="Times New Roman" w:hAnsi="Times New Roman" w:cs="Times New Roman"/>
                <w:sz w:val="24"/>
                <w:szCs w:val="24"/>
                <w:lang w:eastAsia="ru-RU"/>
              </w:rPr>
            </w:pPr>
            <w:r w:rsidRPr="0049650B">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113F79CA" w14:textId="12FC00BD" w:rsidR="00F43876" w:rsidRPr="0049650B" w:rsidRDefault="00F43876" w:rsidP="0049650B">
            <w:pPr>
              <w:widowControl w:val="0"/>
              <w:autoSpaceDE w:val="0"/>
              <w:autoSpaceDN w:val="0"/>
              <w:adjustRightInd w:val="0"/>
              <w:jc w:val="both"/>
              <w:rPr>
                <w:rFonts w:ascii="Times New Roman" w:eastAsia="Times New Roman" w:hAnsi="Times New Roman" w:cs="Times New Roman"/>
                <w:sz w:val="24"/>
                <w:szCs w:val="24"/>
                <w:lang w:eastAsia="ru-RU"/>
              </w:rPr>
            </w:pPr>
            <w:r w:rsidRPr="0049650B">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tc>
        <w:tc>
          <w:tcPr>
            <w:tcW w:w="2977" w:type="dxa"/>
          </w:tcPr>
          <w:p w14:paraId="4B2FE671" w14:textId="4544E25F" w:rsidR="00F43876" w:rsidRPr="0049650B" w:rsidRDefault="002B6F0B" w:rsidP="00EB6438">
            <w:pPr>
              <w:jc w:val="center"/>
              <w:rPr>
                <w:rFonts w:ascii="Times New Roman" w:hAnsi="Times New Roman" w:cs="Times New Roman"/>
                <w:bCs/>
                <w:sz w:val="24"/>
                <w:szCs w:val="24"/>
              </w:rPr>
            </w:pPr>
            <w:r>
              <w:rPr>
                <w:rFonts w:ascii="Times New Roman" w:hAnsi="Times New Roman" w:cs="Times New Roman"/>
                <w:bCs/>
                <w:sz w:val="24"/>
                <w:szCs w:val="24"/>
              </w:rPr>
              <w:lastRenderedPageBreak/>
              <w:t>Отсутствует раздел</w:t>
            </w:r>
          </w:p>
        </w:tc>
        <w:tc>
          <w:tcPr>
            <w:tcW w:w="3544" w:type="dxa"/>
            <w:vMerge/>
          </w:tcPr>
          <w:p w14:paraId="07A84F67" w14:textId="77777777" w:rsidR="00F43876" w:rsidRPr="0049650B" w:rsidRDefault="00F43876" w:rsidP="00EB6438">
            <w:pPr>
              <w:jc w:val="center"/>
              <w:rPr>
                <w:rFonts w:ascii="Times New Roman" w:hAnsi="Times New Roman" w:cs="Times New Roman"/>
                <w:bCs/>
                <w:sz w:val="24"/>
                <w:szCs w:val="24"/>
              </w:rPr>
            </w:pPr>
          </w:p>
        </w:tc>
        <w:tc>
          <w:tcPr>
            <w:tcW w:w="1691" w:type="dxa"/>
          </w:tcPr>
          <w:p w14:paraId="322CBC3E" w14:textId="77777777" w:rsidR="00F43876" w:rsidRPr="0049650B" w:rsidRDefault="00F43876" w:rsidP="00EB6438">
            <w:pPr>
              <w:jc w:val="center"/>
              <w:rPr>
                <w:rFonts w:ascii="Times New Roman" w:hAnsi="Times New Roman" w:cs="Times New Roman"/>
                <w:bCs/>
                <w:sz w:val="24"/>
                <w:szCs w:val="24"/>
              </w:rPr>
            </w:pPr>
          </w:p>
        </w:tc>
      </w:tr>
      <w:tr w:rsidR="00F43876" w:rsidRPr="0049650B" w14:paraId="1E6CDE38" w14:textId="793E6592" w:rsidTr="00F02212">
        <w:trPr>
          <w:trHeight w:val="334"/>
        </w:trPr>
        <w:tc>
          <w:tcPr>
            <w:tcW w:w="577" w:type="dxa"/>
            <w:vMerge/>
          </w:tcPr>
          <w:p w14:paraId="11701DCD" w14:textId="77777777" w:rsidR="00F43876" w:rsidRPr="0049650B" w:rsidRDefault="00F43876" w:rsidP="00EB6438">
            <w:pPr>
              <w:jc w:val="center"/>
              <w:rPr>
                <w:rFonts w:ascii="Times New Roman" w:hAnsi="Times New Roman" w:cs="Times New Roman"/>
                <w:bCs/>
                <w:sz w:val="24"/>
                <w:szCs w:val="24"/>
              </w:rPr>
            </w:pPr>
          </w:p>
        </w:tc>
        <w:tc>
          <w:tcPr>
            <w:tcW w:w="3500" w:type="dxa"/>
          </w:tcPr>
          <w:p w14:paraId="15340609" w14:textId="6AF4A5AE" w:rsidR="00F43876" w:rsidRPr="0049650B" w:rsidRDefault="00F43876" w:rsidP="00EB6438">
            <w:pPr>
              <w:jc w:val="center"/>
              <w:rPr>
                <w:bCs/>
                <w:sz w:val="24"/>
                <w:szCs w:val="24"/>
              </w:rPr>
            </w:pPr>
            <w:r w:rsidRPr="00434287">
              <w:rPr>
                <w:rFonts w:ascii="Times New Roman" w:eastAsia="Times New Roman" w:hAnsi="Times New Roman" w:cs="Times New Roman"/>
                <w:sz w:val="24"/>
                <w:szCs w:val="24"/>
                <w:lang w:eastAsia="ru-RU"/>
              </w:rPr>
              <w:t>ФГОС</w:t>
            </w:r>
            <w:r>
              <w:rPr>
                <w:rFonts w:ascii="Times New Roman" w:eastAsia="Times New Roman" w:hAnsi="Times New Roman" w:cs="Times New Roman"/>
                <w:sz w:val="24"/>
                <w:szCs w:val="24"/>
                <w:lang w:eastAsia="ru-RU"/>
              </w:rPr>
              <w:t xml:space="preserve"> СОО</w:t>
            </w:r>
            <w:r w:rsidRPr="00434287">
              <w:rPr>
                <w:rFonts w:ascii="Times New Roman" w:eastAsia="Times New Roman" w:hAnsi="Times New Roman" w:cs="Times New Roman"/>
                <w:sz w:val="24"/>
                <w:szCs w:val="24"/>
                <w:lang w:eastAsia="ru-RU"/>
              </w:rPr>
              <w:t xml:space="preserve"> Раздел I</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w:t>
            </w:r>
            <w:r w:rsidRPr="006A0D2E">
              <w:rPr>
                <w:rFonts w:ascii="Times New Roman" w:eastAsia="Times New Roman" w:hAnsi="Times New Roman" w:cs="Times New Roman"/>
                <w:sz w:val="24"/>
                <w:szCs w:val="24"/>
                <w:lang w:eastAsia="ru-RU"/>
              </w:rPr>
              <w:t xml:space="preserve"> </w:t>
            </w:r>
            <w:r w:rsidRPr="00434287">
              <w:rPr>
                <w:rFonts w:ascii="Times New Roman" w:eastAsia="Times New Roman" w:hAnsi="Times New Roman" w:cs="Times New Roman"/>
                <w:sz w:val="24"/>
                <w:szCs w:val="24"/>
                <w:lang w:eastAsia="ru-RU"/>
              </w:rPr>
              <w:t>Требования к условиям реализации программы</w:t>
            </w:r>
          </w:p>
        </w:tc>
        <w:tc>
          <w:tcPr>
            <w:tcW w:w="2835" w:type="dxa"/>
          </w:tcPr>
          <w:p w14:paraId="2731D3D1" w14:textId="77777777" w:rsidR="00F43876" w:rsidRDefault="00F43876" w:rsidP="006A0D2E">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18.3.3., </w:t>
            </w:r>
            <w:r w:rsidRPr="00434287">
              <w:rPr>
                <w:rFonts w:ascii="Times New Roman" w:eastAsia="Times New Roman" w:hAnsi="Times New Roman" w:cs="Times New Roman"/>
                <w:sz w:val="24"/>
                <w:szCs w:val="24"/>
                <w:lang w:eastAsia="ru-RU"/>
              </w:rPr>
              <w:t>Раздел I</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ФГОС СОО </w:t>
            </w:r>
          </w:p>
          <w:p w14:paraId="07D84277" w14:textId="163C0FBD" w:rsidR="00F43876" w:rsidRPr="006A0D2E" w:rsidRDefault="00F43876" w:rsidP="006A0D2E">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77910">
              <w:rPr>
                <w:rFonts w:ascii="Times New Roman" w:eastAsia="Times New Roman" w:hAnsi="Times New Roman" w:cs="Times New Roman"/>
                <w:sz w:val="24"/>
                <w:szCs w:val="24"/>
                <w:lang w:eastAsia="ru-RU"/>
              </w:rPr>
              <w:t>писание условий: кадровых, психолого-педагогических, финансовых, материально-технических, информационно-методических</w:t>
            </w:r>
            <w:r>
              <w:rPr>
                <w:rFonts w:ascii="Times New Roman" w:eastAsia="Times New Roman" w:hAnsi="Times New Roman" w:cs="Times New Roman"/>
                <w:sz w:val="24"/>
                <w:szCs w:val="24"/>
                <w:lang w:eastAsia="ru-RU"/>
              </w:rPr>
              <w:t>, учебно-методических.</w:t>
            </w:r>
          </w:p>
        </w:tc>
        <w:tc>
          <w:tcPr>
            <w:tcW w:w="2977" w:type="dxa"/>
          </w:tcPr>
          <w:p w14:paraId="0E7A95BE" w14:textId="320A1CBB" w:rsidR="00F43876" w:rsidRPr="0049650B" w:rsidRDefault="002B6F0B" w:rsidP="00EB6438">
            <w:pPr>
              <w:jc w:val="center"/>
              <w:rPr>
                <w:rFonts w:ascii="Times New Roman" w:hAnsi="Times New Roman" w:cs="Times New Roman"/>
                <w:bCs/>
                <w:sz w:val="24"/>
                <w:szCs w:val="24"/>
              </w:rPr>
            </w:pPr>
            <w:r>
              <w:rPr>
                <w:rFonts w:ascii="Times New Roman" w:hAnsi="Times New Roman" w:cs="Times New Roman"/>
                <w:bCs/>
                <w:sz w:val="24"/>
                <w:szCs w:val="24"/>
              </w:rPr>
              <w:t>Отсутствует раздел</w:t>
            </w:r>
          </w:p>
        </w:tc>
        <w:tc>
          <w:tcPr>
            <w:tcW w:w="3544" w:type="dxa"/>
            <w:vMerge/>
          </w:tcPr>
          <w:p w14:paraId="0FCF4A95" w14:textId="77777777" w:rsidR="00F43876" w:rsidRPr="0049650B" w:rsidRDefault="00F43876" w:rsidP="00EB6438">
            <w:pPr>
              <w:jc w:val="center"/>
              <w:rPr>
                <w:rFonts w:ascii="Times New Roman" w:hAnsi="Times New Roman" w:cs="Times New Roman"/>
                <w:bCs/>
                <w:sz w:val="24"/>
                <w:szCs w:val="24"/>
              </w:rPr>
            </w:pPr>
          </w:p>
        </w:tc>
        <w:tc>
          <w:tcPr>
            <w:tcW w:w="1691" w:type="dxa"/>
          </w:tcPr>
          <w:p w14:paraId="69CB8414" w14:textId="77777777" w:rsidR="00F43876" w:rsidRPr="0049650B" w:rsidRDefault="00F43876" w:rsidP="00EB6438">
            <w:pPr>
              <w:jc w:val="center"/>
              <w:rPr>
                <w:rFonts w:ascii="Times New Roman" w:hAnsi="Times New Roman" w:cs="Times New Roman"/>
                <w:bCs/>
                <w:sz w:val="24"/>
                <w:szCs w:val="24"/>
              </w:rPr>
            </w:pPr>
          </w:p>
        </w:tc>
      </w:tr>
    </w:tbl>
    <w:p w14:paraId="02A60657" w14:textId="364DEB4F" w:rsidR="00D5386B" w:rsidRDefault="00D5386B" w:rsidP="005771B0">
      <w:pPr>
        <w:jc w:val="center"/>
        <w:rPr>
          <w:rFonts w:ascii="Times New Roman" w:hAnsi="Times New Roman" w:cs="Times New Roman"/>
          <w:b/>
          <w:sz w:val="28"/>
          <w:szCs w:val="28"/>
        </w:rPr>
      </w:pPr>
    </w:p>
    <w:sectPr w:rsidR="00D5386B" w:rsidSect="005771B0">
      <w:pgSz w:w="16838" w:h="11906" w:orient="landscape"/>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4024"/>
    <w:multiLevelType w:val="hybridMultilevel"/>
    <w:tmpl w:val="DDCC67F8"/>
    <w:lvl w:ilvl="0" w:tplc="26D04C5E">
      <w:start w:val="1"/>
      <w:numFmt w:val="bullet"/>
      <w:lvlText w:val="•"/>
      <w:lvlJc w:val="left"/>
      <w:pPr>
        <w:tabs>
          <w:tab w:val="num" w:pos="720"/>
        </w:tabs>
        <w:ind w:left="720" w:hanging="360"/>
      </w:pPr>
      <w:rPr>
        <w:rFonts w:ascii="Tahoma" w:hAnsi="Tahoma" w:hint="default"/>
      </w:rPr>
    </w:lvl>
    <w:lvl w:ilvl="1" w:tplc="1F7E6952" w:tentative="1">
      <w:start w:val="1"/>
      <w:numFmt w:val="bullet"/>
      <w:lvlText w:val="•"/>
      <w:lvlJc w:val="left"/>
      <w:pPr>
        <w:tabs>
          <w:tab w:val="num" w:pos="1440"/>
        </w:tabs>
        <w:ind w:left="1440" w:hanging="360"/>
      </w:pPr>
      <w:rPr>
        <w:rFonts w:ascii="Tahoma" w:hAnsi="Tahoma" w:hint="default"/>
      </w:rPr>
    </w:lvl>
    <w:lvl w:ilvl="2" w:tplc="F384ACE8" w:tentative="1">
      <w:start w:val="1"/>
      <w:numFmt w:val="bullet"/>
      <w:lvlText w:val="•"/>
      <w:lvlJc w:val="left"/>
      <w:pPr>
        <w:tabs>
          <w:tab w:val="num" w:pos="2160"/>
        </w:tabs>
        <w:ind w:left="2160" w:hanging="360"/>
      </w:pPr>
      <w:rPr>
        <w:rFonts w:ascii="Tahoma" w:hAnsi="Tahoma" w:hint="default"/>
      </w:rPr>
    </w:lvl>
    <w:lvl w:ilvl="3" w:tplc="B85645A8" w:tentative="1">
      <w:start w:val="1"/>
      <w:numFmt w:val="bullet"/>
      <w:lvlText w:val="•"/>
      <w:lvlJc w:val="left"/>
      <w:pPr>
        <w:tabs>
          <w:tab w:val="num" w:pos="2880"/>
        </w:tabs>
        <w:ind w:left="2880" w:hanging="360"/>
      </w:pPr>
      <w:rPr>
        <w:rFonts w:ascii="Tahoma" w:hAnsi="Tahoma" w:hint="default"/>
      </w:rPr>
    </w:lvl>
    <w:lvl w:ilvl="4" w:tplc="900812AC" w:tentative="1">
      <w:start w:val="1"/>
      <w:numFmt w:val="bullet"/>
      <w:lvlText w:val="•"/>
      <w:lvlJc w:val="left"/>
      <w:pPr>
        <w:tabs>
          <w:tab w:val="num" w:pos="3600"/>
        </w:tabs>
        <w:ind w:left="3600" w:hanging="360"/>
      </w:pPr>
      <w:rPr>
        <w:rFonts w:ascii="Tahoma" w:hAnsi="Tahoma" w:hint="default"/>
      </w:rPr>
    </w:lvl>
    <w:lvl w:ilvl="5" w:tplc="9EDE15F0" w:tentative="1">
      <w:start w:val="1"/>
      <w:numFmt w:val="bullet"/>
      <w:lvlText w:val="•"/>
      <w:lvlJc w:val="left"/>
      <w:pPr>
        <w:tabs>
          <w:tab w:val="num" w:pos="4320"/>
        </w:tabs>
        <w:ind w:left="4320" w:hanging="360"/>
      </w:pPr>
      <w:rPr>
        <w:rFonts w:ascii="Tahoma" w:hAnsi="Tahoma" w:hint="default"/>
      </w:rPr>
    </w:lvl>
    <w:lvl w:ilvl="6" w:tplc="1CC2B95A" w:tentative="1">
      <w:start w:val="1"/>
      <w:numFmt w:val="bullet"/>
      <w:lvlText w:val="•"/>
      <w:lvlJc w:val="left"/>
      <w:pPr>
        <w:tabs>
          <w:tab w:val="num" w:pos="5040"/>
        </w:tabs>
        <w:ind w:left="5040" w:hanging="360"/>
      </w:pPr>
      <w:rPr>
        <w:rFonts w:ascii="Tahoma" w:hAnsi="Tahoma" w:hint="default"/>
      </w:rPr>
    </w:lvl>
    <w:lvl w:ilvl="7" w:tplc="2E48D9F6" w:tentative="1">
      <w:start w:val="1"/>
      <w:numFmt w:val="bullet"/>
      <w:lvlText w:val="•"/>
      <w:lvlJc w:val="left"/>
      <w:pPr>
        <w:tabs>
          <w:tab w:val="num" w:pos="5760"/>
        </w:tabs>
        <w:ind w:left="5760" w:hanging="360"/>
      </w:pPr>
      <w:rPr>
        <w:rFonts w:ascii="Tahoma" w:hAnsi="Tahoma" w:hint="default"/>
      </w:rPr>
    </w:lvl>
    <w:lvl w:ilvl="8" w:tplc="5254C168" w:tentative="1">
      <w:start w:val="1"/>
      <w:numFmt w:val="bullet"/>
      <w:lvlText w:val="•"/>
      <w:lvlJc w:val="left"/>
      <w:pPr>
        <w:tabs>
          <w:tab w:val="num" w:pos="6480"/>
        </w:tabs>
        <w:ind w:left="6480" w:hanging="360"/>
      </w:pPr>
      <w:rPr>
        <w:rFonts w:ascii="Tahoma" w:hAnsi="Tahoma" w:hint="default"/>
      </w:rPr>
    </w:lvl>
  </w:abstractNum>
  <w:abstractNum w:abstractNumId="1">
    <w:nsid w:val="3DB1746D"/>
    <w:multiLevelType w:val="hybridMultilevel"/>
    <w:tmpl w:val="7D20D69E"/>
    <w:lvl w:ilvl="0" w:tplc="283CE8E4">
      <w:start w:val="1"/>
      <w:numFmt w:val="bullet"/>
      <w:lvlText w:val=""/>
      <w:lvlJc w:val="left"/>
      <w:pPr>
        <w:tabs>
          <w:tab w:val="num" w:pos="720"/>
        </w:tabs>
        <w:ind w:left="720" w:hanging="360"/>
      </w:pPr>
      <w:rPr>
        <w:rFonts w:ascii="Wingdings" w:hAnsi="Wingdings" w:hint="default"/>
      </w:rPr>
    </w:lvl>
    <w:lvl w:ilvl="1" w:tplc="2C30BBFE" w:tentative="1">
      <w:start w:val="1"/>
      <w:numFmt w:val="bullet"/>
      <w:lvlText w:val=""/>
      <w:lvlJc w:val="left"/>
      <w:pPr>
        <w:tabs>
          <w:tab w:val="num" w:pos="1440"/>
        </w:tabs>
        <w:ind w:left="1440" w:hanging="360"/>
      </w:pPr>
      <w:rPr>
        <w:rFonts w:ascii="Wingdings" w:hAnsi="Wingdings" w:hint="default"/>
      </w:rPr>
    </w:lvl>
    <w:lvl w:ilvl="2" w:tplc="9934C7B6" w:tentative="1">
      <w:start w:val="1"/>
      <w:numFmt w:val="bullet"/>
      <w:lvlText w:val=""/>
      <w:lvlJc w:val="left"/>
      <w:pPr>
        <w:tabs>
          <w:tab w:val="num" w:pos="2160"/>
        </w:tabs>
        <w:ind w:left="2160" w:hanging="360"/>
      </w:pPr>
      <w:rPr>
        <w:rFonts w:ascii="Wingdings" w:hAnsi="Wingdings" w:hint="default"/>
      </w:rPr>
    </w:lvl>
    <w:lvl w:ilvl="3" w:tplc="2EE0BA9A" w:tentative="1">
      <w:start w:val="1"/>
      <w:numFmt w:val="bullet"/>
      <w:lvlText w:val=""/>
      <w:lvlJc w:val="left"/>
      <w:pPr>
        <w:tabs>
          <w:tab w:val="num" w:pos="2880"/>
        </w:tabs>
        <w:ind w:left="2880" w:hanging="360"/>
      </w:pPr>
      <w:rPr>
        <w:rFonts w:ascii="Wingdings" w:hAnsi="Wingdings" w:hint="default"/>
      </w:rPr>
    </w:lvl>
    <w:lvl w:ilvl="4" w:tplc="30F6D15A" w:tentative="1">
      <w:start w:val="1"/>
      <w:numFmt w:val="bullet"/>
      <w:lvlText w:val=""/>
      <w:lvlJc w:val="left"/>
      <w:pPr>
        <w:tabs>
          <w:tab w:val="num" w:pos="3600"/>
        </w:tabs>
        <w:ind w:left="3600" w:hanging="360"/>
      </w:pPr>
      <w:rPr>
        <w:rFonts w:ascii="Wingdings" w:hAnsi="Wingdings" w:hint="default"/>
      </w:rPr>
    </w:lvl>
    <w:lvl w:ilvl="5" w:tplc="F774C1FC" w:tentative="1">
      <w:start w:val="1"/>
      <w:numFmt w:val="bullet"/>
      <w:lvlText w:val=""/>
      <w:lvlJc w:val="left"/>
      <w:pPr>
        <w:tabs>
          <w:tab w:val="num" w:pos="4320"/>
        </w:tabs>
        <w:ind w:left="4320" w:hanging="360"/>
      </w:pPr>
      <w:rPr>
        <w:rFonts w:ascii="Wingdings" w:hAnsi="Wingdings" w:hint="default"/>
      </w:rPr>
    </w:lvl>
    <w:lvl w:ilvl="6" w:tplc="7C9C0940" w:tentative="1">
      <w:start w:val="1"/>
      <w:numFmt w:val="bullet"/>
      <w:lvlText w:val=""/>
      <w:lvlJc w:val="left"/>
      <w:pPr>
        <w:tabs>
          <w:tab w:val="num" w:pos="5040"/>
        </w:tabs>
        <w:ind w:left="5040" w:hanging="360"/>
      </w:pPr>
      <w:rPr>
        <w:rFonts w:ascii="Wingdings" w:hAnsi="Wingdings" w:hint="default"/>
      </w:rPr>
    </w:lvl>
    <w:lvl w:ilvl="7" w:tplc="53007C04" w:tentative="1">
      <w:start w:val="1"/>
      <w:numFmt w:val="bullet"/>
      <w:lvlText w:val=""/>
      <w:lvlJc w:val="left"/>
      <w:pPr>
        <w:tabs>
          <w:tab w:val="num" w:pos="5760"/>
        </w:tabs>
        <w:ind w:left="5760" w:hanging="360"/>
      </w:pPr>
      <w:rPr>
        <w:rFonts w:ascii="Wingdings" w:hAnsi="Wingdings" w:hint="default"/>
      </w:rPr>
    </w:lvl>
    <w:lvl w:ilvl="8" w:tplc="0638031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51"/>
    <w:rsid w:val="00042F63"/>
    <w:rsid w:val="000601EB"/>
    <w:rsid w:val="00071555"/>
    <w:rsid w:val="0008185E"/>
    <w:rsid w:val="000B1B37"/>
    <w:rsid w:val="000E54A6"/>
    <w:rsid w:val="00100EB5"/>
    <w:rsid w:val="00122F02"/>
    <w:rsid w:val="00133B7A"/>
    <w:rsid w:val="001A650E"/>
    <w:rsid w:val="001E540B"/>
    <w:rsid w:val="00242AFE"/>
    <w:rsid w:val="002B6F0B"/>
    <w:rsid w:val="002B7D16"/>
    <w:rsid w:val="002F7D05"/>
    <w:rsid w:val="003103B8"/>
    <w:rsid w:val="00325652"/>
    <w:rsid w:val="003B5D48"/>
    <w:rsid w:val="003E689B"/>
    <w:rsid w:val="00424BD3"/>
    <w:rsid w:val="004272D5"/>
    <w:rsid w:val="00434287"/>
    <w:rsid w:val="00492ED5"/>
    <w:rsid w:val="0049650B"/>
    <w:rsid w:val="00562FB7"/>
    <w:rsid w:val="005771B0"/>
    <w:rsid w:val="0058624D"/>
    <w:rsid w:val="00675512"/>
    <w:rsid w:val="006A0D2E"/>
    <w:rsid w:val="006C3991"/>
    <w:rsid w:val="006E7512"/>
    <w:rsid w:val="0070099F"/>
    <w:rsid w:val="0073152A"/>
    <w:rsid w:val="00780B48"/>
    <w:rsid w:val="007A6C4B"/>
    <w:rsid w:val="008604F3"/>
    <w:rsid w:val="008B4E00"/>
    <w:rsid w:val="008D7A1D"/>
    <w:rsid w:val="008E1ECD"/>
    <w:rsid w:val="008E5805"/>
    <w:rsid w:val="008F711C"/>
    <w:rsid w:val="00951104"/>
    <w:rsid w:val="00953FBE"/>
    <w:rsid w:val="00973092"/>
    <w:rsid w:val="00977910"/>
    <w:rsid w:val="00977C3E"/>
    <w:rsid w:val="009D03CB"/>
    <w:rsid w:val="009E16EA"/>
    <w:rsid w:val="00A10B40"/>
    <w:rsid w:val="00A545E4"/>
    <w:rsid w:val="00A80984"/>
    <w:rsid w:val="00B01144"/>
    <w:rsid w:val="00B16A66"/>
    <w:rsid w:val="00B356DA"/>
    <w:rsid w:val="00B4213E"/>
    <w:rsid w:val="00B83651"/>
    <w:rsid w:val="00BB16D9"/>
    <w:rsid w:val="00BE2FEA"/>
    <w:rsid w:val="00C307AF"/>
    <w:rsid w:val="00C52E45"/>
    <w:rsid w:val="00C570D9"/>
    <w:rsid w:val="00D15047"/>
    <w:rsid w:val="00D5386B"/>
    <w:rsid w:val="00D870C3"/>
    <w:rsid w:val="00D91107"/>
    <w:rsid w:val="00DA1121"/>
    <w:rsid w:val="00DB77DC"/>
    <w:rsid w:val="00DF30BA"/>
    <w:rsid w:val="00E25062"/>
    <w:rsid w:val="00E713A1"/>
    <w:rsid w:val="00E94C43"/>
    <w:rsid w:val="00EB6438"/>
    <w:rsid w:val="00F02212"/>
    <w:rsid w:val="00F43876"/>
    <w:rsid w:val="00F640EE"/>
    <w:rsid w:val="00FA347F"/>
    <w:rsid w:val="00FD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65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7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F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711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FD12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12D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6">
    <w:name w:val="Hyperlink"/>
    <w:basedOn w:val="a0"/>
    <w:uiPriority w:val="99"/>
    <w:unhideWhenUsed/>
    <w:rsid w:val="002B6F0B"/>
    <w:rPr>
      <w:color w:val="0000FF" w:themeColor="hyperlink"/>
      <w:u w:val="single"/>
    </w:rPr>
  </w:style>
  <w:style w:type="character" w:customStyle="1" w:styleId="UnresolvedMention">
    <w:name w:val="Unresolved Mention"/>
    <w:basedOn w:val="a0"/>
    <w:uiPriority w:val="99"/>
    <w:semiHidden/>
    <w:unhideWhenUsed/>
    <w:rsid w:val="002B6F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365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7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F7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711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FD12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12D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6">
    <w:name w:val="Hyperlink"/>
    <w:basedOn w:val="a0"/>
    <w:uiPriority w:val="99"/>
    <w:unhideWhenUsed/>
    <w:rsid w:val="002B6F0B"/>
    <w:rPr>
      <w:color w:val="0000FF" w:themeColor="hyperlink"/>
      <w:u w:val="single"/>
    </w:rPr>
  </w:style>
  <w:style w:type="character" w:customStyle="1" w:styleId="UnresolvedMention">
    <w:name w:val="Unresolved Mention"/>
    <w:basedOn w:val="a0"/>
    <w:uiPriority w:val="99"/>
    <w:semiHidden/>
    <w:unhideWhenUsed/>
    <w:rsid w:val="002B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3585">
      <w:bodyDiv w:val="1"/>
      <w:marLeft w:val="0"/>
      <w:marRight w:val="0"/>
      <w:marTop w:val="0"/>
      <w:marBottom w:val="0"/>
      <w:divBdr>
        <w:top w:val="none" w:sz="0" w:space="0" w:color="auto"/>
        <w:left w:val="none" w:sz="0" w:space="0" w:color="auto"/>
        <w:bottom w:val="none" w:sz="0" w:space="0" w:color="auto"/>
        <w:right w:val="none" w:sz="0" w:space="0" w:color="auto"/>
      </w:divBdr>
    </w:div>
    <w:div w:id="616377351">
      <w:bodyDiv w:val="1"/>
      <w:marLeft w:val="0"/>
      <w:marRight w:val="0"/>
      <w:marTop w:val="0"/>
      <w:marBottom w:val="0"/>
      <w:divBdr>
        <w:top w:val="none" w:sz="0" w:space="0" w:color="auto"/>
        <w:left w:val="none" w:sz="0" w:space="0" w:color="auto"/>
        <w:bottom w:val="none" w:sz="0" w:space="0" w:color="auto"/>
        <w:right w:val="none" w:sz="0" w:space="0" w:color="auto"/>
      </w:divBdr>
      <w:divsChild>
        <w:div w:id="1445806481">
          <w:marLeft w:val="360"/>
          <w:marRight w:val="0"/>
          <w:marTop w:val="0"/>
          <w:marBottom w:val="0"/>
          <w:divBdr>
            <w:top w:val="none" w:sz="0" w:space="0" w:color="auto"/>
            <w:left w:val="none" w:sz="0" w:space="0" w:color="auto"/>
            <w:bottom w:val="none" w:sz="0" w:space="0" w:color="auto"/>
            <w:right w:val="none" w:sz="0" w:space="0" w:color="auto"/>
          </w:divBdr>
        </w:div>
        <w:div w:id="329797459">
          <w:marLeft w:val="360"/>
          <w:marRight w:val="0"/>
          <w:marTop w:val="0"/>
          <w:marBottom w:val="0"/>
          <w:divBdr>
            <w:top w:val="none" w:sz="0" w:space="0" w:color="auto"/>
            <w:left w:val="none" w:sz="0" w:space="0" w:color="auto"/>
            <w:bottom w:val="none" w:sz="0" w:space="0" w:color="auto"/>
            <w:right w:val="none" w:sz="0" w:space="0" w:color="auto"/>
          </w:divBdr>
        </w:div>
        <w:div w:id="1444812467">
          <w:marLeft w:val="360"/>
          <w:marRight w:val="0"/>
          <w:marTop w:val="0"/>
          <w:marBottom w:val="0"/>
          <w:divBdr>
            <w:top w:val="none" w:sz="0" w:space="0" w:color="auto"/>
            <w:left w:val="none" w:sz="0" w:space="0" w:color="auto"/>
            <w:bottom w:val="none" w:sz="0" w:space="0" w:color="auto"/>
            <w:right w:val="none" w:sz="0" w:space="0" w:color="auto"/>
          </w:divBdr>
        </w:div>
        <w:div w:id="1384792576">
          <w:marLeft w:val="360"/>
          <w:marRight w:val="0"/>
          <w:marTop w:val="0"/>
          <w:marBottom w:val="0"/>
          <w:divBdr>
            <w:top w:val="none" w:sz="0" w:space="0" w:color="auto"/>
            <w:left w:val="none" w:sz="0" w:space="0" w:color="auto"/>
            <w:bottom w:val="none" w:sz="0" w:space="0" w:color="auto"/>
            <w:right w:val="none" w:sz="0" w:space="0" w:color="auto"/>
          </w:divBdr>
        </w:div>
      </w:divsChild>
    </w:div>
    <w:div w:id="1540703247">
      <w:bodyDiv w:val="1"/>
      <w:marLeft w:val="0"/>
      <w:marRight w:val="0"/>
      <w:marTop w:val="0"/>
      <w:marBottom w:val="0"/>
      <w:divBdr>
        <w:top w:val="none" w:sz="0" w:space="0" w:color="auto"/>
        <w:left w:val="none" w:sz="0" w:space="0" w:color="auto"/>
        <w:bottom w:val="none" w:sz="0" w:space="0" w:color="auto"/>
        <w:right w:val="none" w:sz="0" w:space="0" w:color="auto"/>
      </w:divBdr>
    </w:div>
    <w:div w:id="1905529167">
      <w:bodyDiv w:val="1"/>
      <w:marLeft w:val="0"/>
      <w:marRight w:val="0"/>
      <w:marTop w:val="0"/>
      <w:marBottom w:val="0"/>
      <w:divBdr>
        <w:top w:val="none" w:sz="0" w:space="0" w:color="auto"/>
        <w:left w:val="none" w:sz="0" w:space="0" w:color="auto"/>
        <w:bottom w:val="none" w:sz="0" w:space="0" w:color="auto"/>
        <w:right w:val="none" w:sz="0" w:space="0" w:color="auto"/>
      </w:divBdr>
      <w:divsChild>
        <w:div w:id="1108240427">
          <w:marLeft w:val="158"/>
          <w:marRight w:val="14"/>
          <w:marTop w:val="15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1594&amp;date=26.03.2023&amp;dst=100047&amp;field=13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41707&amp;date=26.03.2023&amp;dst=100137&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construc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2471</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2023-03-24T11:15:00Z</dcterms:created>
  <dcterms:modified xsi:type="dcterms:W3CDTF">2023-03-30T11:13:00Z</dcterms:modified>
</cp:coreProperties>
</file>